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CD" w:rsidRPr="00B861CD" w:rsidRDefault="001042D0" w:rsidP="00B861C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Writing a</w:t>
      </w:r>
      <w:r w:rsidR="00B861CD" w:rsidRPr="00B861CD">
        <w:rPr>
          <w:b/>
          <w:sz w:val="24"/>
          <w:szCs w:val="24"/>
          <w:lang w:val="en-US"/>
        </w:rPr>
        <w:t xml:space="preserve"> Story</w:t>
      </w:r>
    </w:p>
    <w:p w:rsidR="00B861CD" w:rsidRPr="00B861CD" w:rsidRDefault="00B861CD" w:rsidP="00B861CD">
      <w:pPr>
        <w:rPr>
          <w:b/>
          <w:sz w:val="24"/>
          <w:szCs w:val="24"/>
          <w:lang w:val="en-US"/>
        </w:rPr>
      </w:pPr>
      <w:r w:rsidRPr="00B861CD">
        <w:rPr>
          <w:b/>
          <w:sz w:val="24"/>
          <w:szCs w:val="24"/>
          <w:lang w:val="en-US"/>
        </w:rPr>
        <w:t>Parts</w:t>
      </w:r>
    </w:p>
    <w:p w:rsidR="00B861CD" w:rsidRPr="00B861CD" w:rsidRDefault="00B861CD" w:rsidP="00B861CD">
      <w:pPr>
        <w:rPr>
          <w:sz w:val="24"/>
          <w:szCs w:val="24"/>
          <w:lang w:val="en-US"/>
        </w:rPr>
      </w:pPr>
      <w:r w:rsidRPr="00B861CD">
        <w:rPr>
          <w:b/>
          <w:sz w:val="24"/>
          <w:szCs w:val="24"/>
          <w:lang w:val="en-US"/>
        </w:rPr>
        <w:t>Title</w:t>
      </w:r>
      <w:r w:rsidRPr="00B861CD">
        <w:rPr>
          <w:sz w:val="24"/>
          <w:szCs w:val="24"/>
          <w:lang w:val="en-US"/>
        </w:rPr>
        <w:t>: should summarise the whole story or have something to do with the main theme.</w:t>
      </w:r>
    </w:p>
    <w:p w:rsidR="00B861CD" w:rsidRPr="00B861CD" w:rsidRDefault="00B861CD" w:rsidP="00B861CD">
      <w:pPr>
        <w:rPr>
          <w:sz w:val="24"/>
          <w:szCs w:val="24"/>
          <w:lang w:val="en-US"/>
        </w:rPr>
      </w:pPr>
      <w:r w:rsidRPr="00B861CD">
        <w:rPr>
          <w:b/>
          <w:sz w:val="24"/>
          <w:szCs w:val="24"/>
          <w:lang w:val="en-US"/>
        </w:rPr>
        <w:t>Exposition</w:t>
      </w:r>
      <w:r w:rsidRPr="00B861CD">
        <w:rPr>
          <w:sz w:val="24"/>
          <w:szCs w:val="24"/>
          <w:lang w:val="en-US"/>
        </w:rPr>
        <w:t>: beginning the story. Setting the scene (where, who, when). It is the introduction to the next part, the action, and the so-called conflict of our story.</w:t>
      </w:r>
    </w:p>
    <w:p w:rsidR="00B861CD" w:rsidRPr="00B861CD" w:rsidRDefault="00B861CD" w:rsidP="00B861CD">
      <w:pPr>
        <w:rPr>
          <w:sz w:val="24"/>
          <w:szCs w:val="24"/>
          <w:lang w:val="en-US"/>
        </w:rPr>
      </w:pPr>
      <w:r w:rsidRPr="00B861CD">
        <w:rPr>
          <w:b/>
          <w:sz w:val="24"/>
          <w:szCs w:val="24"/>
          <w:lang w:val="en-US"/>
        </w:rPr>
        <w:t>Action:</w:t>
      </w:r>
      <w:r w:rsidRPr="00B861CD">
        <w:rPr>
          <w:sz w:val="24"/>
          <w:szCs w:val="24"/>
          <w:lang w:val="en-US"/>
        </w:rPr>
        <w:t xml:space="preserve"> conflict the characters face and what they do to solve it.</w:t>
      </w:r>
    </w:p>
    <w:p w:rsidR="00901621" w:rsidRDefault="00B861CD" w:rsidP="00B861CD">
      <w:pPr>
        <w:rPr>
          <w:sz w:val="24"/>
          <w:szCs w:val="24"/>
          <w:lang w:val="en-US"/>
        </w:rPr>
      </w:pPr>
      <w:r w:rsidRPr="00B861CD">
        <w:rPr>
          <w:b/>
          <w:sz w:val="24"/>
          <w:szCs w:val="24"/>
          <w:lang w:val="en-US"/>
        </w:rPr>
        <w:t>Resolution</w:t>
      </w:r>
      <w:r w:rsidRPr="00B861CD">
        <w:rPr>
          <w:sz w:val="24"/>
          <w:szCs w:val="24"/>
          <w:lang w:val="en-US"/>
        </w:rPr>
        <w:t>: the conflict is resolved and the story end</w:t>
      </w:r>
      <w:r>
        <w:rPr>
          <w:sz w:val="24"/>
          <w:szCs w:val="24"/>
          <w:lang w:val="en-US"/>
        </w:rPr>
        <w:t>s</w:t>
      </w:r>
      <w:r w:rsidRPr="00B861CD">
        <w:rPr>
          <w:sz w:val="24"/>
          <w:szCs w:val="24"/>
          <w:lang w:val="en-US"/>
        </w:rPr>
        <w:t>, normally without any loose ends.</w:t>
      </w:r>
    </w:p>
    <w:p w:rsidR="001042D0" w:rsidRPr="001042D0" w:rsidRDefault="001042D0" w:rsidP="00B861CD">
      <w:pPr>
        <w:rPr>
          <w:b/>
          <w:sz w:val="24"/>
          <w:szCs w:val="24"/>
          <w:u w:val="single"/>
          <w:lang w:val="en-US"/>
        </w:rPr>
      </w:pPr>
    </w:p>
    <w:p w:rsidR="00B861CD" w:rsidRPr="001042D0" w:rsidRDefault="001042D0" w:rsidP="00B861CD">
      <w:pPr>
        <w:rPr>
          <w:b/>
          <w:sz w:val="24"/>
          <w:szCs w:val="24"/>
          <w:u w:val="single"/>
          <w:lang w:val="en-US"/>
        </w:rPr>
      </w:pPr>
      <w:r w:rsidRPr="001042D0">
        <w:rPr>
          <w:b/>
          <w:sz w:val="24"/>
          <w:szCs w:val="24"/>
          <w:u w:val="single"/>
          <w:lang w:val="en-US"/>
        </w:rPr>
        <w:t>Beginning a story</w:t>
      </w:r>
    </w:p>
    <w:p w:rsidR="00B861CD" w:rsidRPr="00B861CD" w:rsidRDefault="00B861CD" w:rsidP="00B861CD">
      <w:pPr>
        <w:rPr>
          <w:sz w:val="24"/>
          <w:szCs w:val="24"/>
          <w:lang w:val="en-US"/>
        </w:rPr>
      </w:pPr>
      <w:r w:rsidRPr="00B861CD">
        <w:rPr>
          <w:sz w:val="24"/>
          <w:szCs w:val="24"/>
          <w:lang w:val="en-US"/>
        </w:rPr>
        <w:t>When you start a story, if the first sentence isn’t given to you, you can use phrases like these: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It all began…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When I first…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At the beginning…</w:t>
      </w:r>
    </w:p>
    <w:p w:rsid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It was a hot/cold summer/winter day.</w:t>
      </w:r>
    </w:p>
    <w:p w:rsidR="00B861CD" w:rsidRDefault="00B861CD" w:rsidP="00B861CD">
      <w:pPr>
        <w:rPr>
          <w:b/>
          <w:sz w:val="24"/>
          <w:szCs w:val="24"/>
          <w:lang w:val="en-US"/>
        </w:rPr>
      </w:pPr>
      <w:r w:rsidRPr="001042D0">
        <w:rPr>
          <w:b/>
          <w:sz w:val="24"/>
          <w:szCs w:val="24"/>
          <w:u w:val="single"/>
          <w:lang w:val="en-US"/>
        </w:rPr>
        <w:t>Time expressions</w:t>
      </w:r>
      <w:r>
        <w:rPr>
          <w:b/>
          <w:sz w:val="24"/>
          <w:szCs w:val="24"/>
          <w:lang w:val="en-US"/>
        </w:rPr>
        <w:t xml:space="preserve"> (how the story develops)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Then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After that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 xml:space="preserve">Not long </w:t>
      </w:r>
      <w:proofErr w:type="spellStart"/>
      <w:r w:rsidRPr="00B861CD">
        <w:rPr>
          <w:i/>
          <w:sz w:val="24"/>
          <w:szCs w:val="24"/>
          <w:lang w:val="en-US"/>
        </w:rPr>
        <w:t>aftewards</w:t>
      </w:r>
      <w:proofErr w:type="spellEnd"/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As soon as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While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Meanwhile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As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proofErr w:type="spellStart"/>
      <w:r w:rsidRPr="00B861CD">
        <w:rPr>
          <w:i/>
          <w:sz w:val="24"/>
          <w:szCs w:val="24"/>
          <w:lang w:val="en-US"/>
        </w:rPr>
        <w:t>Some time</w:t>
      </w:r>
      <w:proofErr w:type="spellEnd"/>
      <w:r w:rsidRPr="00B861CD">
        <w:rPr>
          <w:i/>
          <w:sz w:val="24"/>
          <w:szCs w:val="24"/>
          <w:lang w:val="en-US"/>
        </w:rPr>
        <w:t xml:space="preserve"> later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A little later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____ minutes later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a moment later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Later (that morning/afternoon/day/night…)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Just then</w:t>
      </w:r>
    </w:p>
    <w:p w:rsidR="00B861CD" w:rsidRPr="001042D0" w:rsidRDefault="00B861CD" w:rsidP="00B861CD">
      <w:pPr>
        <w:rPr>
          <w:b/>
          <w:sz w:val="24"/>
          <w:szCs w:val="24"/>
          <w:u w:val="single"/>
          <w:lang w:val="en-US"/>
        </w:rPr>
      </w:pPr>
      <w:r w:rsidRPr="001042D0">
        <w:rPr>
          <w:b/>
          <w:sz w:val="24"/>
          <w:szCs w:val="24"/>
          <w:u w:val="single"/>
          <w:lang w:val="en-US"/>
        </w:rPr>
        <w:t>Creating suspense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Suddenly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lastRenderedPageBreak/>
        <w:t>All of a sudden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Without warning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Just at that moment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Unexpectedly 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Out of the blue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Out of nowhere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Right away</w:t>
      </w:r>
    </w:p>
    <w:p w:rsid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Straight away</w:t>
      </w:r>
    </w:p>
    <w:p w:rsidR="00B861CD" w:rsidRPr="001042D0" w:rsidRDefault="00B861CD" w:rsidP="00B861CD">
      <w:pPr>
        <w:rPr>
          <w:b/>
          <w:sz w:val="24"/>
          <w:szCs w:val="24"/>
          <w:u w:val="single"/>
          <w:lang w:val="en-US"/>
        </w:rPr>
      </w:pPr>
      <w:r w:rsidRPr="001042D0">
        <w:rPr>
          <w:b/>
          <w:sz w:val="24"/>
          <w:szCs w:val="24"/>
          <w:u w:val="single"/>
          <w:lang w:val="en-US"/>
        </w:rPr>
        <w:t>Direct Speech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«I’m coming with you</w:t>
      </w:r>
      <w:proofErr w:type="gramStart"/>
      <w:r w:rsidRPr="00B861CD">
        <w:rPr>
          <w:i/>
          <w:sz w:val="24"/>
          <w:szCs w:val="24"/>
          <w:lang w:val="en-US"/>
        </w:rPr>
        <w:t>,»</w:t>
      </w:r>
      <w:proofErr w:type="gramEnd"/>
      <w:r w:rsidRPr="00B861CD">
        <w:rPr>
          <w:i/>
          <w:sz w:val="24"/>
          <w:szCs w:val="24"/>
          <w:lang w:val="en-US"/>
        </w:rPr>
        <w:t> she said.</w:t>
      </w:r>
    </w:p>
    <w:p w:rsid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She said, «I’m coming with you</w:t>
      </w:r>
      <w:proofErr w:type="gramStart"/>
      <w:r w:rsidRPr="00B861CD">
        <w:rPr>
          <w:i/>
          <w:sz w:val="24"/>
          <w:szCs w:val="24"/>
          <w:lang w:val="en-US"/>
        </w:rPr>
        <w:t>.»</w:t>
      </w:r>
      <w:proofErr w:type="gramEnd"/>
    </w:p>
    <w:p w:rsidR="00B861CD" w:rsidRPr="001042D0" w:rsidRDefault="00B861CD" w:rsidP="00B861CD">
      <w:pPr>
        <w:rPr>
          <w:b/>
          <w:sz w:val="24"/>
          <w:szCs w:val="24"/>
          <w:u w:val="single"/>
          <w:lang w:val="en-US"/>
        </w:rPr>
      </w:pPr>
      <w:r w:rsidRPr="001042D0">
        <w:rPr>
          <w:b/>
          <w:sz w:val="24"/>
          <w:szCs w:val="24"/>
          <w:u w:val="single"/>
          <w:lang w:val="en-US"/>
        </w:rPr>
        <w:t xml:space="preserve">Ending </w:t>
      </w:r>
      <w:r w:rsidR="001042D0">
        <w:rPr>
          <w:b/>
          <w:sz w:val="24"/>
          <w:szCs w:val="24"/>
          <w:u w:val="single"/>
          <w:lang w:val="en-US"/>
        </w:rPr>
        <w:t>a</w:t>
      </w:r>
      <w:r w:rsidRPr="001042D0">
        <w:rPr>
          <w:b/>
          <w:sz w:val="24"/>
          <w:szCs w:val="24"/>
          <w:u w:val="single"/>
          <w:lang w:val="en-US"/>
        </w:rPr>
        <w:t xml:space="preserve"> story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In the end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Finally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When it was all over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Eventually 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After everything that happened</w:t>
      </w:r>
    </w:p>
    <w:p w:rsid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Luckily</w:t>
      </w:r>
    </w:p>
    <w:p w:rsidR="00B861CD" w:rsidRPr="001042D0" w:rsidRDefault="00B861CD" w:rsidP="00B861CD">
      <w:pPr>
        <w:rPr>
          <w:b/>
          <w:sz w:val="24"/>
          <w:szCs w:val="24"/>
          <w:u w:val="single"/>
          <w:lang w:val="en-US"/>
        </w:rPr>
      </w:pPr>
      <w:r w:rsidRPr="001042D0">
        <w:rPr>
          <w:b/>
          <w:sz w:val="24"/>
          <w:szCs w:val="24"/>
          <w:u w:val="single"/>
          <w:lang w:val="en-US"/>
        </w:rPr>
        <w:t>Verb Tenses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Past simple (-</w:t>
      </w:r>
      <w:proofErr w:type="spellStart"/>
      <w:r w:rsidRPr="00B861CD">
        <w:rPr>
          <w:i/>
          <w:sz w:val="24"/>
          <w:szCs w:val="24"/>
          <w:lang w:val="en-US"/>
        </w:rPr>
        <w:t>ed</w:t>
      </w:r>
      <w:proofErr w:type="spellEnd"/>
      <w:r w:rsidRPr="00B861CD">
        <w:rPr>
          <w:i/>
          <w:sz w:val="24"/>
          <w:szCs w:val="24"/>
          <w:lang w:val="en-US"/>
        </w:rPr>
        <w:t>/irregular form)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Past continuous</w:t>
      </w:r>
    </w:p>
    <w:p w:rsidR="00B861CD" w:rsidRPr="00B861CD" w:rsidRDefault="00B861CD" w:rsidP="00B861CD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861CD">
        <w:rPr>
          <w:i/>
          <w:sz w:val="24"/>
          <w:szCs w:val="24"/>
          <w:lang w:val="en-US"/>
        </w:rPr>
        <w:t>Past perfect</w:t>
      </w:r>
    </w:p>
    <w:p w:rsidR="00B861CD" w:rsidRPr="001042D0" w:rsidRDefault="00B861CD" w:rsidP="00B861CD">
      <w:pPr>
        <w:rPr>
          <w:b/>
          <w:sz w:val="24"/>
          <w:szCs w:val="24"/>
          <w:lang w:val="en-US"/>
        </w:rPr>
      </w:pPr>
    </w:p>
    <w:p w:rsidR="00B861CD" w:rsidRPr="00B861CD" w:rsidRDefault="001042D0" w:rsidP="001042D0">
      <w:pPr>
        <w:rPr>
          <w:i/>
          <w:sz w:val="24"/>
          <w:szCs w:val="24"/>
          <w:lang w:val="en-US"/>
        </w:rPr>
      </w:pPr>
      <w:r w:rsidRPr="001042D0">
        <w:rPr>
          <w:b/>
          <w:sz w:val="24"/>
          <w:szCs w:val="24"/>
          <w:lang w:val="en-US"/>
        </w:rPr>
        <w:t>A story</w:t>
      </w:r>
      <w:r>
        <w:rPr>
          <w:b/>
          <w:sz w:val="24"/>
          <w:szCs w:val="24"/>
          <w:lang w:val="en-US"/>
        </w:rPr>
        <w:t xml:space="preserve"> (online exercises)</w:t>
      </w:r>
    </w:p>
    <w:p w:rsidR="00B861CD" w:rsidRDefault="00220A5F" w:rsidP="00B861CD">
      <w:pPr>
        <w:rPr>
          <w:sz w:val="24"/>
          <w:szCs w:val="24"/>
          <w:lang w:val="en-US"/>
        </w:rPr>
      </w:pPr>
      <w:hyperlink r:id="rId6" w:history="1">
        <w:r w:rsidR="001042D0" w:rsidRPr="0070093D">
          <w:rPr>
            <w:rStyle w:val="-"/>
            <w:sz w:val="24"/>
            <w:szCs w:val="24"/>
            <w:lang w:val="en-US"/>
          </w:rPr>
          <w:t>https://learnenglishteens.britishco</w:t>
        </w:r>
        <w:bookmarkStart w:id="0" w:name="_GoBack"/>
        <w:bookmarkEnd w:id="0"/>
        <w:r w:rsidR="001042D0" w:rsidRPr="0070093D">
          <w:rPr>
            <w:rStyle w:val="-"/>
            <w:sz w:val="24"/>
            <w:szCs w:val="24"/>
            <w:lang w:val="en-US"/>
          </w:rPr>
          <w:t>u</w:t>
        </w:r>
        <w:r w:rsidR="001042D0" w:rsidRPr="0070093D">
          <w:rPr>
            <w:rStyle w:val="-"/>
            <w:sz w:val="24"/>
            <w:szCs w:val="24"/>
            <w:lang w:val="en-US"/>
          </w:rPr>
          <w:t>ncil.org/skills/writing/upper-intermediate-b2-writing/story</w:t>
        </w:r>
      </w:hyperlink>
    </w:p>
    <w:p w:rsidR="001042D0" w:rsidRPr="001042D0" w:rsidRDefault="001042D0" w:rsidP="00B861CD">
      <w:pPr>
        <w:rPr>
          <w:sz w:val="24"/>
          <w:szCs w:val="24"/>
          <w:lang w:val="en-US"/>
        </w:rPr>
      </w:pPr>
    </w:p>
    <w:sectPr w:rsidR="001042D0" w:rsidRPr="001042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278"/>
    <w:multiLevelType w:val="multilevel"/>
    <w:tmpl w:val="5E9A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F221F7"/>
    <w:multiLevelType w:val="multilevel"/>
    <w:tmpl w:val="92AA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D12D60"/>
    <w:multiLevelType w:val="hybridMultilevel"/>
    <w:tmpl w:val="F2902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94788"/>
    <w:multiLevelType w:val="multilevel"/>
    <w:tmpl w:val="C7B4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867838"/>
    <w:multiLevelType w:val="multilevel"/>
    <w:tmpl w:val="A37C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30138C"/>
    <w:multiLevelType w:val="multilevel"/>
    <w:tmpl w:val="2F9E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CD"/>
    <w:rsid w:val="001042D0"/>
    <w:rsid w:val="00220A5F"/>
    <w:rsid w:val="00901621"/>
    <w:rsid w:val="00B8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1CD"/>
    <w:pPr>
      <w:ind w:left="720"/>
      <w:contextualSpacing/>
    </w:pPr>
  </w:style>
  <w:style w:type="character" w:styleId="a4">
    <w:name w:val="Emphasis"/>
    <w:basedOn w:val="a0"/>
    <w:uiPriority w:val="20"/>
    <w:qFormat/>
    <w:rsid w:val="00B861CD"/>
    <w:rPr>
      <w:i/>
      <w:iCs/>
    </w:rPr>
  </w:style>
  <w:style w:type="character" w:styleId="HTML">
    <w:name w:val="HTML Cite"/>
    <w:basedOn w:val="a0"/>
    <w:uiPriority w:val="99"/>
    <w:semiHidden/>
    <w:unhideWhenUsed/>
    <w:rsid w:val="00B861CD"/>
    <w:rPr>
      <w:i/>
      <w:iCs/>
    </w:rPr>
  </w:style>
  <w:style w:type="character" w:styleId="-">
    <w:name w:val="Hyperlink"/>
    <w:basedOn w:val="a0"/>
    <w:uiPriority w:val="99"/>
    <w:unhideWhenUsed/>
    <w:rsid w:val="001042D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20A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1CD"/>
    <w:pPr>
      <w:ind w:left="720"/>
      <w:contextualSpacing/>
    </w:pPr>
  </w:style>
  <w:style w:type="character" w:styleId="a4">
    <w:name w:val="Emphasis"/>
    <w:basedOn w:val="a0"/>
    <w:uiPriority w:val="20"/>
    <w:qFormat/>
    <w:rsid w:val="00B861CD"/>
    <w:rPr>
      <w:i/>
      <w:iCs/>
    </w:rPr>
  </w:style>
  <w:style w:type="character" w:styleId="HTML">
    <w:name w:val="HTML Cite"/>
    <w:basedOn w:val="a0"/>
    <w:uiPriority w:val="99"/>
    <w:semiHidden/>
    <w:unhideWhenUsed/>
    <w:rsid w:val="00B861CD"/>
    <w:rPr>
      <w:i/>
      <w:iCs/>
    </w:rPr>
  </w:style>
  <w:style w:type="character" w:styleId="-">
    <w:name w:val="Hyperlink"/>
    <w:basedOn w:val="a0"/>
    <w:uiPriority w:val="99"/>
    <w:unhideWhenUsed/>
    <w:rsid w:val="001042D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20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teens.britishcouncil.org/skills/writing/upper-intermediate-b2-writing/st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2020-12-10T21:41:00Z</dcterms:created>
  <dcterms:modified xsi:type="dcterms:W3CDTF">2020-12-11T07:59:00Z</dcterms:modified>
</cp:coreProperties>
</file>