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9B4" w:rsidRPr="00B039B4" w:rsidRDefault="00197943">
      <w:r>
        <w:t>1</w:t>
      </w:r>
      <w:r w:rsidRPr="00197943">
        <w:rPr>
          <w:vertAlign w:val="superscript"/>
        </w:rPr>
        <w:t>η</w:t>
      </w:r>
      <w:r>
        <w:t xml:space="preserve"> Άσκηση</w:t>
      </w:r>
    </w:p>
    <w:p w:rsidR="00B039B4" w:rsidRPr="00B039B4" w:rsidRDefault="00B039B4">
      <w:r w:rsidRPr="00B039B4">
        <w:t>Έστω οι συναρτήσεις ζήτησης QD=200-4P και προσφοράς QS=50+P. Αν επιβληθεί κατώτατη τιμή ίση με 40 και το Κράτος αγοράσει το πλεόνασμα να βρείτε</w:t>
      </w:r>
    </w:p>
    <w:p w:rsidR="00B039B4" w:rsidRPr="00B039B4" w:rsidRDefault="00B039B4" w:rsidP="00B039B4">
      <w:pPr>
        <w:pStyle w:val="a3"/>
        <w:numPr>
          <w:ilvl w:val="0"/>
          <w:numId w:val="1"/>
        </w:numPr>
      </w:pPr>
      <w:r w:rsidRPr="00B039B4">
        <w:t xml:space="preserve">το πλεόνασμα, </w:t>
      </w:r>
    </w:p>
    <w:p w:rsidR="00B039B4" w:rsidRPr="00B039B4" w:rsidRDefault="00B039B4" w:rsidP="00B039B4">
      <w:pPr>
        <w:pStyle w:val="a3"/>
        <w:numPr>
          <w:ilvl w:val="0"/>
          <w:numId w:val="1"/>
        </w:numPr>
      </w:pPr>
      <w:r w:rsidRPr="00B039B4">
        <w:t xml:space="preserve">την επιβάρυνση του Κράτους, </w:t>
      </w:r>
    </w:p>
    <w:p w:rsidR="00B039B4" w:rsidRPr="00B039B4" w:rsidRDefault="00B039B4" w:rsidP="00B039B4">
      <w:pPr>
        <w:pStyle w:val="a3"/>
        <w:numPr>
          <w:ilvl w:val="0"/>
          <w:numId w:val="1"/>
        </w:numPr>
      </w:pPr>
      <w:r w:rsidRPr="00B039B4">
        <w:t xml:space="preserve">τη συνολική δαπάνη των καταναλωτών, </w:t>
      </w:r>
    </w:p>
    <w:p w:rsidR="00B039B4" w:rsidRPr="00B039B4" w:rsidRDefault="00B039B4" w:rsidP="00B039B4">
      <w:pPr>
        <w:pStyle w:val="a3"/>
        <w:numPr>
          <w:ilvl w:val="0"/>
          <w:numId w:val="1"/>
        </w:numPr>
      </w:pPr>
      <w:r w:rsidRPr="00B039B4">
        <w:t xml:space="preserve">τα έσοδα των παραγωγών και </w:t>
      </w:r>
    </w:p>
    <w:p w:rsidR="00D729B2" w:rsidRDefault="00B039B4" w:rsidP="00B039B4">
      <w:pPr>
        <w:pStyle w:val="a3"/>
        <w:numPr>
          <w:ilvl w:val="0"/>
          <w:numId w:val="1"/>
        </w:numPr>
      </w:pPr>
      <w:r w:rsidRPr="00B039B4">
        <w:t>τη μεταβολή των εσόδων των παραγωγών σε σχέση με την ισορροπία.</w:t>
      </w:r>
    </w:p>
    <w:sectPr w:rsidR="00D729B2" w:rsidSect="00D729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0570F"/>
    <w:multiLevelType w:val="hybridMultilevel"/>
    <w:tmpl w:val="2E80404C"/>
    <w:lvl w:ilvl="0" w:tplc="0408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proofState w:spelling="clean" w:grammar="clean"/>
  <w:defaultTabStop w:val="720"/>
  <w:characterSpacingControl w:val="doNotCompress"/>
  <w:compat/>
  <w:rsids>
    <w:rsidRoot w:val="00B039B4"/>
    <w:rsid w:val="00197943"/>
    <w:rsid w:val="00B039B4"/>
    <w:rsid w:val="00D72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9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276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Σωτήρης</dc:creator>
  <cp:lastModifiedBy>Σωτήρης</cp:lastModifiedBy>
  <cp:revision>2</cp:revision>
  <dcterms:created xsi:type="dcterms:W3CDTF">2021-06-08T12:31:00Z</dcterms:created>
  <dcterms:modified xsi:type="dcterms:W3CDTF">2021-06-08T12:34:00Z</dcterms:modified>
</cp:coreProperties>
</file>