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63" w:rsidRPr="00BB0561" w:rsidRDefault="0090022E" w:rsidP="00D37CAB">
      <w:pPr>
        <w:ind w:left="720"/>
      </w:pPr>
      <w:r w:rsidRPr="00BB0561">
        <w:rPr>
          <w:b/>
          <w:bCs/>
        </w:rPr>
        <w:t>Ο Μ. Βασίλειος λέει :</w:t>
      </w:r>
      <w:r w:rsidRPr="00BB0561">
        <w:br/>
      </w:r>
      <w:r w:rsidRPr="00BB0561">
        <w:rPr>
          <w:i/>
          <w:iCs/>
        </w:rPr>
        <w:t>«Είναι αποτελεσματικότερη η παιδαγωγία που γίνεται με λογικό και ήπιο τρόπο, παρά εκείνη που έχει ως αιτία της το θυμό και την οργή.»</w:t>
      </w:r>
      <w:r w:rsidRPr="00BB0561">
        <w:rPr>
          <w:b/>
          <w:bCs/>
          <w:i/>
          <w:iCs/>
        </w:rPr>
        <w:t xml:space="preserve"> </w:t>
      </w:r>
    </w:p>
    <w:p w:rsidR="00C03A63" w:rsidRPr="00BB0561" w:rsidRDefault="0090022E" w:rsidP="00473397">
      <w:pPr>
        <w:ind w:left="720"/>
      </w:pPr>
      <w:r w:rsidRPr="00BB0561">
        <w:rPr>
          <w:i/>
          <w:iCs/>
        </w:rPr>
        <w:t>Οι γονείς οφείλουν να φροντίζουν για τη μόρφωση των παιδιών τους περισσότερο από οτιδήποτε άλλ</w:t>
      </w:r>
      <w:r w:rsidRPr="00BB0561">
        <w:t>ο. </w:t>
      </w:r>
    </w:p>
    <w:p w:rsidR="00C03A63" w:rsidRPr="00642E3D" w:rsidRDefault="0090022E" w:rsidP="00473397">
      <w:pPr>
        <w:ind w:left="720"/>
      </w:pPr>
      <w:r w:rsidRPr="00BB0561">
        <w:rPr>
          <w:b/>
          <w:bCs/>
        </w:rPr>
        <w:t>Για την πλεονεξία</w:t>
      </w:r>
      <w:r w:rsidR="00642E3D">
        <w:rPr>
          <w:b/>
          <w:bCs/>
        </w:rPr>
        <w:t xml:space="preserve"> Ο Μέγας Βασίλειος λέει</w:t>
      </w:r>
      <w:r w:rsidRPr="00BB0561">
        <w:rPr>
          <w:b/>
          <w:bCs/>
        </w:rPr>
        <w:t>:</w:t>
      </w:r>
      <w:r w:rsidRPr="00BB0561">
        <w:rPr>
          <w:b/>
          <w:bCs/>
        </w:rPr>
        <w:br/>
      </w:r>
      <w:r w:rsidRPr="00BB0561">
        <w:br/>
      </w:r>
      <w:r w:rsidRPr="00BB0561">
        <w:rPr>
          <w:i/>
          <w:iCs/>
        </w:rPr>
        <w:t>«Ο άρτος που κατακρατείς ανήκει στον πεινασμένο. Τα ρούχα που εσύ φυλάγεις στις αποθήκες σου ανήκουν σ΄αυτούς που δεν έχουν. Τα παπούτσια που μένουν αχρησιμοποίητα στο σπίτι σου ανήκουν στους ξυπόλυτους.»</w:t>
      </w:r>
      <w:r w:rsidRPr="00BB0561">
        <w:rPr>
          <w:i/>
          <w:iCs/>
        </w:rPr>
        <w:br/>
      </w:r>
      <w:r w:rsidRPr="00BB0561">
        <w:rPr>
          <w:i/>
          <w:iCs/>
        </w:rPr>
        <w:br/>
        <w:t>« Το χρυσάφι δε βρέθηκε για να δενόμαστε μ΄ αυτό, αλλά για να λύνουμε τους δεμένους.»</w:t>
      </w:r>
    </w:p>
    <w:p w:rsidR="00642E3D" w:rsidRPr="00BB0561" w:rsidRDefault="00642E3D" w:rsidP="00642E3D"/>
    <w:p w:rsidR="00C03A63" w:rsidRPr="00BB0561" w:rsidRDefault="0090022E" w:rsidP="00473397">
      <w:pPr>
        <w:ind w:left="720"/>
      </w:pPr>
      <w:r w:rsidRPr="00BB0561">
        <w:rPr>
          <w:b/>
          <w:bCs/>
        </w:rPr>
        <w:t>Λέει ο Ιωάννης ο Χρυσόστομος:</w:t>
      </w:r>
      <w:r w:rsidRPr="00BB0561">
        <w:t xml:space="preserve"> </w:t>
      </w:r>
    </w:p>
    <w:p w:rsidR="00C03A63" w:rsidRPr="00BB0561" w:rsidRDefault="0090022E" w:rsidP="00D37CAB">
      <w:pPr>
        <w:ind w:left="600"/>
      </w:pPr>
      <w:r w:rsidRPr="00BB0561">
        <w:rPr>
          <w:i/>
          <w:iCs/>
        </w:rPr>
        <w:t xml:space="preserve">«Οι γονείς που δε φροντίζουν για τη μόρφωση των παιδιών τους θεωρούνται φονιάδες, γιατί η </w:t>
      </w:r>
      <w:r w:rsidR="00D37CAB">
        <w:rPr>
          <w:i/>
          <w:iCs/>
        </w:rPr>
        <w:t xml:space="preserve">         </w:t>
      </w:r>
      <w:r w:rsidRPr="00BB0561">
        <w:rPr>
          <w:i/>
          <w:iCs/>
        </w:rPr>
        <w:t>μόρφωση είναι που θα καλλιεργήσει την ψυχή του παιδιού.»</w:t>
      </w:r>
      <w:r w:rsidRPr="00BB0561">
        <w:rPr>
          <w:i/>
          <w:iCs/>
        </w:rPr>
        <w:br/>
      </w:r>
      <w:r w:rsidRPr="00BB0561">
        <w:br/>
      </w:r>
      <w:r w:rsidRPr="00BB0561">
        <w:br/>
      </w:r>
      <w:r w:rsidRPr="00BB0561">
        <w:rPr>
          <w:b/>
          <w:bCs/>
        </w:rPr>
        <w:t>Σε καμιά περίπτωση όμως δεν πρέπει να τα επιπλήττουν συνεχώς γιατί, όπως τονίζει ο Ιωάννης ο Χρυσόστομος:</w:t>
      </w:r>
      <w:r w:rsidRPr="00BB0561">
        <w:br/>
      </w:r>
      <w:r w:rsidRPr="00BB0561">
        <w:br/>
      </w:r>
      <w:r w:rsidRPr="00BB0561">
        <w:rPr>
          <w:i/>
          <w:iCs/>
        </w:rPr>
        <w:t>«Όποιος επιπλήττει τους νέους χωρίς συγχρόνως να τους παρηγορεί, τους κάνει σκληρότερους. Διότι δεν μπορούν να σηκώσουν το φορτίο των συνεχών ελέγχων και γι΄ αυτό και με βιαιότητα αντιδρούν. Για να προλάβουμε λοιπόν τους πόνους που προκαλούν οι έλεγχοι, πρέπει να τους συνοδεύουμε με λόγια καλοσύνης»</w:t>
      </w:r>
      <w:r w:rsidRPr="00BB0561">
        <w:rPr>
          <w:b/>
          <w:bCs/>
          <w:i/>
          <w:iCs/>
        </w:rPr>
        <w:t xml:space="preserve"> </w:t>
      </w:r>
      <w:r w:rsidRPr="00BB0561">
        <w:br/>
      </w:r>
      <w:r w:rsidRPr="00BB0561">
        <w:rPr>
          <w:i/>
          <w:iCs/>
        </w:rPr>
        <w:t>«Πολύ πιο εύκολα μπορεί κανείς να σηκώσει με τους φίλους του την πιο ανυπόφορη συμφορά παρά μονάχος του την πιο μεγάλη ευτυχία».</w:t>
      </w:r>
    </w:p>
    <w:p w:rsidR="0090022E" w:rsidRDefault="00BB0561" w:rsidP="00D37CAB">
      <w:pPr>
        <w:ind w:left="525"/>
      </w:pPr>
      <w:r w:rsidRPr="00BB0561">
        <w:rPr>
          <w:b/>
          <w:bCs/>
        </w:rPr>
        <w:t>Γρηγόριος Θεολόγος:</w:t>
      </w:r>
      <w:r w:rsidRPr="00BB0561">
        <w:br/>
      </w:r>
      <w:r w:rsidRPr="00BB0561">
        <w:rPr>
          <w:i/>
          <w:iCs/>
        </w:rPr>
        <w:t>«Τίποτα αντάξιο δεν υπάρχει του πιστού φίλου»</w:t>
      </w:r>
      <w:r w:rsidRPr="00BB0561">
        <w:rPr>
          <w:i/>
          <w:iCs/>
        </w:rPr>
        <w:br/>
        <w:t>όμως:</w:t>
      </w:r>
      <w:r w:rsidRPr="00BB0561">
        <w:rPr>
          <w:i/>
          <w:iCs/>
        </w:rPr>
        <w:br/>
        <w:t>«Σε καμιά περίπτωση της ζωής σου να μην κάνεις φίλο τον άνθρωπο τον πονηρό»</w:t>
      </w:r>
      <w:r w:rsidRPr="00BB0561">
        <w:rPr>
          <w:i/>
          <w:iCs/>
        </w:rPr>
        <w:br/>
        <w:t xml:space="preserve">γιατί: </w:t>
      </w:r>
      <w:r w:rsidRPr="00BB0561">
        <w:rPr>
          <w:i/>
          <w:iCs/>
        </w:rPr>
        <w:br/>
        <w:t>«Σε ψυχές διεφθαρμένες, τίποτε απ΄ τα καλά δεν είναι αξιόπιστο».</w:t>
      </w:r>
    </w:p>
    <w:sectPr w:rsidR="0090022E" w:rsidSect="00642E3D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68B" w:rsidRDefault="00DA568B" w:rsidP="00642E3D">
      <w:pPr>
        <w:spacing w:after="0" w:line="240" w:lineRule="auto"/>
      </w:pPr>
      <w:r>
        <w:separator/>
      </w:r>
    </w:p>
  </w:endnote>
  <w:endnote w:type="continuationSeparator" w:id="1">
    <w:p w:rsidR="00DA568B" w:rsidRDefault="00DA568B" w:rsidP="0064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68B" w:rsidRDefault="00DA568B" w:rsidP="00642E3D">
      <w:pPr>
        <w:spacing w:after="0" w:line="240" w:lineRule="auto"/>
      </w:pPr>
      <w:r>
        <w:separator/>
      </w:r>
    </w:p>
  </w:footnote>
  <w:footnote w:type="continuationSeparator" w:id="1">
    <w:p w:rsidR="00DA568B" w:rsidRDefault="00DA568B" w:rsidP="00642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58FA"/>
    <w:multiLevelType w:val="hybridMultilevel"/>
    <w:tmpl w:val="625AB672"/>
    <w:lvl w:ilvl="0" w:tplc="D4A0BF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461A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E241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64B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CC833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F231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B09D9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5A72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10DE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2E1C71"/>
    <w:multiLevelType w:val="hybridMultilevel"/>
    <w:tmpl w:val="9B0247A8"/>
    <w:lvl w:ilvl="0" w:tplc="4CC454C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5842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A80C4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C00E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900C0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808F1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682E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9290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A6431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1666034"/>
    <w:multiLevelType w:val="hybridMultilevel"/>
    <w:tmpl w:val="0F3820B6"/>
    <w:lvl w:ilvl="0" w:tplc="5E8EE2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A23D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4EA65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0E87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EA388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F07A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34EAB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C617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8CDC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0561"/>
    <w:rsid w:val="00037B6A"/>
    <w:rsid w:val="00473397"/>
    <w:rsid w:val="00642E3D"/>
    <w:rsid w:val="0090022E"/>
    <w:rsid w:val="00BB0561"/>
    <w:rsid w:val="00C03A63"/>
    <w:rsid w:val="00D37CAB"/>
    <w:rsid w:val="00DA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557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464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4930">
          <w:marLeft w:val="6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174">
          <w:marLeft w:val="6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4746">
          <w:marLeft w:val="6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654">
          <w:marLeft w:val="6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909">
          <w:marLeft w:val="6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242">
          <w:marLeft w:val="6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8271">
          <w:marLeft w:val="6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645">
          <w:marLeft w:val="6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2021-01-25T17:11:00Z</dcterms:created>
  <dcterms:modified xsi:type="dcterms:W3CDTF">2021-01-25T17:19:00Z</dcterms:modified>
</cp:coreProperties>
</file>