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3DCE3" w14:textId="162D843F" w:rsidR="00AC22FF" w:rsidRPr="008631AD" w:rsidRDefault="002033BA" w:rsidP="002033BA">
      <w:pPr>
        <w:jc w:val="center"/>
        <w:rPr>
          <w:rFonts w:ascii="Times" w:eastAsia="Times New Roman" w:hAnsi="Times" w:cs="Times New Roman"/>
          <w:b/>
          <w:sz w:val="20"/>
          <w:szCs w:val="20"/>
          <w:u w:val="single"/>
        </w:rPr>
      </w:pPr>
      <w:r w:rsidRPr="008631AD">
        <w:rPr>
          <w:rFonts w:ascii="Times" w:eastAsia="Times New Roman" w:hAnsi="Times" w:cs="Times New Roman"/>
          <w:b/>
          <w:sz w:val="20"/>
          <w:szCs w:val="20"/>
          <w:u w:val="single"/>
        </w:rPr>
        <w:t>ΦΥΛΛΟ ΕΡΓΑΣΙΑΣ 1 – ΓΕΝΙΚΕΣ ΠΛΗΡΟΦΟΡΙΕΣ</w:t>
      </w:r>
    </w:p>
    <w:p w14:paraId="6B372147" w14:textId="77777777" w:rsidR="002033BA" w:rsidRPr="008631AD" w:rsidRDefault="002033BA" w:rsidP="00AC22FF">
      <w:pPr>
        <w:rPr>
          <w:rFonts w:ascii="Times" w:eastAsia="Times New Roman" w:hAnsi="Times" w:cs="Times New Roman"/>
          <w:sz w:val="20"/>
          <w:szCs w:val="20"/>
        </w:rPr>
      </w:pPr>
    </w:p>
    <w:p w14:paraId="3D048A11" w14:textId="77777777" w:rsidR="002033BA" w:rsidRPr="008631AD" w:rsidRDefault="002033BA" w:rsidP="00AC22FF">
      <w:pPr>
        <w:rPr>
          <w:rFonts w:ascii="Times" w:eastAsia="Times New Roman" w:hAnsi="Times" w:cs="Times New Roman"/>
          <w:sz w:val="20"/>
          <w:szCs w:val="20"/>
        </w:rPr>
      </w:pPr>
    </w:p>
    <w:p w14:paraId="1B1DBE18" w14:textId="77777777" w:rsidR="00AC22FF" w:rsidRPr="008631AD" w:rsidRDefault="00AC22FF"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1)    Ο</w:t>
      </w:r>
      <w:r w:rsidRPr="008631AD">
        <w:rPr>
          <w:rFonts w:ascii="Times" w:eastAsia="Times New Roman" w:hAnsi="Times" w:cs="Times New Roman"/>
          <w:sz w:val="20"/>
          <w:szCs w:val="20"/>
        </w:rPr>
        <w:t> </w:t>
      </w:r>
      <w:r w:rsidRPr="008631AD">
        <w:rPr>
          <w:rFonts w:ascii="Times" w:eastAsia="Times New Roman" w:hAnsi="Times" w:cs="Times New Roman"/>
          <w:b/>
          <w:bCs/>
          <w:sz w:val="20"/>
          <w:szCs w:val="20"/>
          <w:lang w:val="el-GR"/>
        </w:rPr>
        <w:t>Τρωικός Πόλεμος</w:t>
      </w:r>
      <w:r w:rsidRPr="008631AD">
        <w:rPr>
          <w:rFonts w:ascii="Times" w:eastAsia="Times New Roman" w:hAnsi="Times" w:cs="Times New Roman"/>
          <w:sz w:val="20"/>
          <w:szCs w:val="20"/>
        </w:rPr>
        <w:t> </w:t>
      </w:r>
      <w:r w:rsidRPr="008631AD">
        <w:rPr>
          <w:rFonts w:ascii="Times" w:eastAsia="Times New Roman" w:hAnsi="Times" w:cs="Times New Roman"/>
          <w:sz w:val="20"/>
          <w:szCs w:val="20"/>
          <w:lang w:val="el-GR"/>
        </w:rPr>
        <w:t>στην</w:t>
      </w:r>
      <w:r w:rsidRPr="008631AD">
        <w:rPr>
          <w:rFonts w:ascii="Times" w:eastAsia="Times New Roman" w:hAnsi="Times" w:cs="Times New Roman"/>
          <w:sz w:val="20"/>
          <w:szCs w:val="20"/>
        </w:rPr>
        <w:t> </w:t>
      </w:r>
      <w:hyperlink r:id="rId7" w:tooltip="Ελληνική μυθολογία" w:history="1">
        <w:r w:rsidRPr="008631AD">
          <w:rPr>
            <w:rFonts w:ascii="Times" w:eastAsia="Times New Roman" w:hAnsi="Times" w:cs="Times New Roman"/>
            <w:sz w:val="20"/>
            <w:szCs w:val="20"/>
            <w:u w:val="single"/>
            <w:lang w:val="el-GR"/>
          </w:rPr>
          <w:t>ελληνική μυθολογία</w:t>
        </w:r>
      </w:hyperlink>
      <w:r w:rsidRPr="008631AD">
        <w:rPr>
          <w:rFonts w:ascii="Times" w:eastAsia="Times New Roman" w:hAnsi="Times" w:cs="Times New Roman"/>
          <w:sz w:val="20"/>
          <w:szCs w:val="20"/>
        </w:rPr>
        <w:t> </w:t>
      </w:r>
      <w:r w:rsidRPr="008631AD">
        <w:rPr>
          <w:rFonts w:ascii="Times" w:eastAsia="Times New Roman" w:hAnsi="Times" w:cs="Times New Roman"/>
          <w:sz w:val="20"/>
          <w:szCs w:val="20"/>
          <w:lang w:val="el-GR"/>
        </w:rPr>
        <w:t xml:space="preserve">ήταν μία δεκαετής πολεμική σύγκρουση των Ελλήνων </w:t>
      </w:r>
      <w:r w:rsidRPr="008631AD">
        <w:rPr>
          <w:rFonts w:ascii="Times" w:eastAsia="Times New Roman" w:hAnsi="Times" w:cs="Times New Roman"/>
          <w:sz w:val="20"/>
          <w:szCs w:val="20"/>
        </w:rPr>
        <w:t> </w:t>
      </w:r>
      <w:r w:rsidRPr="008631AD">
        <w:rPr>
          <w:rFonts w:ascii="Times" w:eastAsia="Times New Roman" w:hAnsi="Times" w:cs="Times New Roman"/>
          <w:sz w:val="20"/>
          <w:szCs w:val="20"/>
          <w:lang w:val="el-GR"/>
        </w:rPr>
        <w:t>(Αχαιοί ή Αργείοι ή Δαναοί ή Μυκηναίοι) με τους Τρώες, κάτω από τα τείχη της</w:t>
      </w:r>
      <w:r w:rsidRPr="008631AD">
        <w:rPr>
          <w:rFonts w:ascii="Times" w:eastAsia="Times New Roman" w:hAnsi="Times" w:cs="Times New Roman"/>
          <w:sz w:val="20"/>
          <w:szCs w:val="20"/>
        </w:rPr>
        <w:t> </w:t>
      </w:r>
      <w:hyperlink r:id="rId8" w:tooltip="Τροία" w:history="1">
        <w:r w:rsidRPr="008631AD">
          <w:rPr>
            <w:rFonts w:ascii="Times" w:eastAsia="Times New Roman" w:hAnsi="Times" w:cs="Times New Roman"/>
            <w:sz w:val="20"/>
            <w:szCs w:val="20"/>
            <w:u w:val="single"/>
            <w:lang w:val="el-GR"/>
          </w:rPr>
          <w:t>Τροίας</w:t>
        </w:r>
      </w:hyperlink>
      <w:r w:rsidRPr="008631AD">
        <w:rPr>
          <w:rFonts w:ascii="Times" w:eastAsia="Times New Roman" w:hAnsi="Times" w:cs="Times New Roman"/>
          <w:sz w:val="20"/>
          <w:szCs w:val="20"/>
          <w:lang w:val="el-GR"/>
        </w:rPr>
        <w:t>. Η κύρια αφορμή του πολέμου ήταν η αρπαγή της</w:t>
      </w:r>
      <w:r w:rsidRPr="008631AD">
        <w:rPr>
          <w:rFonts w:ascii="Times" w:eastAsia="Times New Roman" w:hAnsi="Times" w:cs="Times New Roman"/>
          <w:sz w:val="20"/>
          <w:szCs w:val="20"/>
        </w:rPr>
        <w:t> </w:t>
      </w:r>
      <w:hyperlink r:id="rId9" w:tooltip="Ωραία Ελένη" w:history="1">
        <w:r w:rsidRPr="008631AD">
          <w:rPr>
            <w:rFonts w:ascii="Times" w:eastAsia="Times New Roman" w:hAnsi="Times" w:cs="Times New Roman"/>
            <w:sz w:val="20"/>
            <w:szCs w:val="20"/>
            <w:u w:val="single"/>
            <w:lang w:val="el-GR"/>
          </w:rPr>
          <w:t>Ελένης</w:t>
        </w:r>
      </w:hyperlink>
      <w:r w:rsidRPr="008631AD">
        <w:rPr>
          <w:rFonts w:ascii="Times" w:eastAsia="Times New Roman" w:hAnsi="Times" w:cs="Times New Roman"/>
          <w:sz w:val="20"/>
          <w:szCs w:val="20"/>
          <w:lang w:val="el-GR"/>
        </w:rPr>
        <w:t>, της συζύγου του βασιλιά της</w:t>
      </w:r>
      <w:r w:rsidRPr="008631AD">
        <w:rPr>
          <w:rFonts w:ascii="Times" w:eastAsia="Times New Roman" w:hAnsi="Times" w:cs="Times New Roman"/>
          <w:sz w:val="20"/>
          <w:szCs w:val="20"/>
        </w:rPr>
        <w:t> </w:t>
      </w:r>
      <w:hyperlink r:id="rId10" w:tooltip="Αρχαία Σπάρτη" w:history="1">
        <w:r w:rsidRPr="008631AD">
          <w:rPr>
            <w:rFonts w:ascii="Times" w:eastAsia="Times New Roman" w:hAnsi="Times" w:cs="Times New Roman"/>
            <w:sz w:val="20"/>
            <w:szCs w:val="20"/>
            <w:u w:val="single"/>
            <w:lang w:val="el-GR"/>
          </w:rPr>
          <w:t>Σπάρτης</w:t>
        </w:r>
      </w:hyperlink>
      <w:r w:rsidRPr="008631AD">
        <w:rPr>
          <w:rFonts w:ascii="Times" w:eastAsia="Times New Roman" w:hAnsi="Times" w:cs="Times New Roman"/>
          <w:sz w:val="20"/>
          <w:szCs w:val="20"/>
          <w:lang w:val="el-GR"/>
        </w:rPr>
        <w:t>,</w:t>
      </w:r>
      <w:r w:rsidRPr="008631AD">
        <w:rPr>
          <w:rFonts w:ascii="Times" w:eastAsia="Times New Roman" w:hAnsi="Times" w:cs="Times New Roman"/>
          <w:sz w:val="20"/>
          <w:szCs w:val="20"/>
        </w:rPr>
        <w:t> </w:t>
      </w:r>
      <w:hyperlink r:id="rId11" w:tooltip="Μενέλαος" w:history="1">
        <w:r w:rsidRPr="008631AD">
          <w:rPr>
            <w:rFonts w:ascii="Times" w:eastAsia="Times New Roman" w:hAnsi="Times" w:cs="Times New Roman"/>
            <w:sz w:val="20"/>
            <w:szCs w:val="20"/>
            <w:u w:val="single"/>
            <w:lang w:val="el-GR"/>
          </w:rPr>
          <w:t>Μενέλαου</w:t>
        </w:r>
      </w:hyperlink>
      <w:r w:rsidRPr="008631AD">
        <w:rPr>
          <w:rFonts w:ascii="Times" w:eastAsia="Times New Roman" w:hAnsi="Times" w:cs="Times New Roman"/>
          <w:sz w:val="20"/>
          <w:szCs w:val="20"/>
          <w:lang w:val="el-GR"/>
        </w:rPr>
        <w:t xml:space="preserve">, από τον </w:t>
      </w:r>
      <w:hyperlink r:id="rId12" w:tooltip="Πάρις" w:history="1">
        <w:r w:rsidRPr="008631AD">
          <w:rPr>
            <w:rFonts w:ascii="Times" w:eastAsia="Times New Roman" w:hAnsi="Times" w:cs="Times New Roman"/>
            <w:color w:val="0000FF"/>
            <w:sz w:val="20"/>
            <w:szCs w:val="20"/>
            <w:u w:val="single"/>
            <w:lang w:val="el-GR"/>
          </w:rPr>
          <w:t>Πάρη</w:t>
        </w:r>
      </w:hyperlink>
      <w:r w:rsidRPr="008631AD">
        <w:rPr>
          <w:rFonts w:ascii="Times" w:eastAsia="Times New Roman" w:hAnsi="Times" w:cs="Times New Roman"/>
          <w:sz w:val="20"/>
          <w:szCs w:val="20"/>
          <w:lang w:val="el-GR"/>
        </w:rPr>
        <w:t> .</w:t>
      </w:r>
    </w:p>
    <w:p w14:paraId="5F126496" w14:textId="77777777" w:rsidR="00AC22FF" w:rsidRPr="008631AD" w:rsidRDefault="00AC22FF" w:rsidP="00EB60C7">
      <w:pPr>
        <w:jc w:val="both"/>
        <w:rPr>
          <w:rFonts w:ascii="Times" w:eastAsia="Times New Roman" w:hAnsi="Times" w:cs="Times New Roman"/>
          <w:sz w:val="20"/>
          <w:szCs w:val="20"/>
        </w:rPr>
      </w:pPr>
    </w:p>
    <w:p w14:paraId="5FA9CA16" w14:textId="5AC880FA" w:rsidR="00AC22FF" w:rsidRPr="008631AD" w:rsidRDefault="00466C4C" w:rsidP="00EB60C7">
      <w:pPr>
        <w:jc w:val="both"/>
        <w:rPr>
          <w:rFonts w:ascii="Times" w:eastAsia="Times New Roman" w:hAnsi="Times" w:cs="Times New Roman"/>
          <w:sz w:val="20"/>
          <w:szCs w:val="20"/>
        </w:rPr>
      </w:pPr>
      <w:r w:rsidRPr="008631AD">
        <w:rPr>
          <w:rFonts w:ascii="Times" w:eastAsia="Times New Roman" w:hAnsi="Times" w:cstheme="minorHAnsi"/>
          <w:sz w:val="20"/>
          <w:szCs w:val="20"/>
          <w:lang w:val="el-GR"/>
        </w:rPr>
        <w:t xml:space="preserve">2) </w:t>
      </w:r>
      <w:r w:rsidR="00AC22FF" w:rsidRPr="008631AD">
        <w:rPr>
          <w:rFonts w:ascii="Times" w:eastAsia="Times New Roman" w:hAnsi="Times" w:cstheme="minorHAnsi"/>
          <w:sz w:val="20"/>
          <w:szCs w:val="20"/>
          <w:lang w:val="el-GR"/>
        </w:rPr>
        <w:t>Ο</w:t>
      </w:r>
      <w:r w:rsidR="00AC22FF" w:rsidRPr="008631AD">
        <w:rPr>
          <w:rFonts w:ascii="Times" w:eastAsia="Times New Roman" w:hAnsi="Times" w:cstheme="minorHAnsi"/>
          <w:sz w:val="20"/>
          <w:szCs w:val="20"/>
        </w:rPr>
        <w:t> </w:t>
      </w:r>
      <w:r w:rsidR="00AC22FF" w:rsidRPr="008631AD">
        <w:rPr>
          <w:rFonts w:ascii="Times" w:eastAsia="Times New Roman" w:hAnsi="Times" w:cstheme="minorHAnsi"/>
          <w:b/>
          <w:bCs/>
          <w:sz w:val="20"/>
          <w:szCs w:val="20"/>
          <w:lang w:val="el-GR"/>
        </w:rPr>
        <w:t>Οδυσσέας</w:t>
      </w:r>
      <w:r w:rsidR="00AC22FF" w:rsidRPr="008631AD">
        <w:rPr>
          <w:rFonts w:ascii="Times" w:eastAsia="Times New Roman" w:hAnsi="Times" w:cstheme="minorHAnsi"/>
          <w:sz w:val="20"/>
          <w:szCs w:val="20"/>
        </w:rPr>
        <w:t> </w:t>
      </w:r>
      <w:r w:rsidR="00AC22FF" w:rsidRPr="008631AD">
        <w:rPr>
          <w:rFonts w:ascii="Times" w:eastAsia="Times New Roman" w:hAnsi="Times" w:cstheme="minorHAnsi"/>
          <w:sz w:val="20"/>
          <w:szCs w:val="20"/>
          <w:lang w:val="el-GR"/>
        </w:rPr>
        <w:t>βασιλιάς της</w:t>
      </w:r>
      <w:r w:rsidR="00AC22FF" w:rsidRPr="008631AD">
        <w:rPr>
          <w:rFonts w:ascii="Times" w:eastAsia="Times New Roman" w:hAnsi="Times" w:cstheme="minorHAnsi"/>
          <w:sz w:val="20"/>
          <w:szCs w:val="20"/>
        </w:rPr>
        <w:t> </w:t>
      </w:r>
      <w:hyperlink r:id="rId13" w:tooltip="Ιθάκη" w:history="1">
        <w:r w:rsidR="00AC22FF" w:rsidRPr="008631AD">
          <w:rPr>
            <w:rFonts w:ascii="Times" w:eastAsia="Times New Roman" w:hAnsi="Times" w:cs="Times New Roman"/>
            <w:color w:val="0000FF"/>
            <w:sz w:val="20"/>
            <w:szCs w:val="20"/>
            <w:u w:val="single"/>
            <w:lang w:val="el-GR"/>
          </w:rPr>
          <w:t>Ιθάκης</w:t>
        </w:r>
      </w:hyperlink>
      <w:r w:rsidR="00AC22FF" w:rsidRPr="008631AD">
        <w:rPr>
          <w:rFonts w:ascii="Times" w:eastAsia="Times New Roman" w:hAnsi="Times" w:cstheme="minorHAnsi"/>
          <w:sz w:val="20"/>
          <w:szCs w:val="20"/>
          <w:lang w:val="el-GR"/>
        </w:rPr>
        <w:t> ήταν γιος του</w:t>
      </w:r>
      <w:r w:rsidR="00AC22FF" w:rsidRPr="008631AD">
        <w:rPr>
          <w:rFonts w:ascii="Times" w:eastAsia="Times New Roman" w:hAnsi="Times" w:cstheme="minorHAnsi"/>
          <w:sz w:val="20"/>
          <w:szCs w:val="20"/>
        </w:rPr>
        <w:t> </w:t>
      </w:r>
      <w:hyperlink r:id="rId14" w:tooltip="Λαέρτης" w:history="1">
        <w:r w:rsidR="00AC22FF" w:rsidRPr="008631AD">
          <w:rPr>
            <w:rFonts w:ascii="Times" w:eastAsia="Times New Roman" w:hAnsi="Times" w:cs="Times New Roman"/>
            <w:color w:val="0000FF"/>
            <w:sz w:val="20"/>
            <w:szCs w:val="20"/>
            <w:u w:val="single"/>
            <w:lang w:val="el-GR"/>
          </w:rPr>
          <w:t>Λαέρτη</w:t>
        </w:r>
      </w:hyperlink>
      <w:r w:rsidR="00AC22FF" w:rsidRPr="008631AD">
        <w:rPr>
          <w:rFonts w:ascii="Times" w:eastAsia="Times New Roman" w:hAnsi="Times" w:cstheme="minorHAnsi"/>
          <w:sz w:val="20"/>
          <w:szCs w:val="20"/>
        </w:rPr>
        <w:t> </w:t>
      </w:r>
      <w:r w:rsidR="00AC22FF" w:rsidRPr="008631AD">
        <w:rPr>
          <w:rFonts w:ascii="Times" w:eastAsia="Times New Roman" w:hAnsi="Times" w:cstheme="minorHAnsi"/>
          <w:sz w:val="20"/>
          <w:szCs w:val="20"/>
          <w:lang w:val="el-GR"/>
        </w:rPr>
        <w:t>και της</w:t>
      </w:r>
      <w:r w:rsidR="00AC22FF" w:rsidRPr="008631AD">
        <w:rPr>
          <w:rFonts w:ascii="Times" w:eastAsia="Times New Roman" w:hAnsi="Times" w:cstheme="minorHAnsi"/>
          <w:sz w:val="20"/>
          <w:szCs w:val="20"/>
        </w:rPr>
        <w:t> </w:t>
      </w:r>
      <w:hyperlink r:id="rId15" w:tooltip="Αντίκλεια" w:history="1">
        <w:r w:rsidR="00AC22FF" w:rsidRPr="008631AD">
          <w:rPr>
            <w:rFonts w:ascii="Times" w:eastAsia="Times New Roman" w:hAnsi="Times" w:cs="Times New Roman"/>
            <w:color w:val="0000FF"/>
            <w:sz w:val="20"/>
            <w:szCs w:val="20"/>
            <w:u w:val="single"/>
            <w:lang w:val="el-GR"/>
          </w:rPr>
          <w:t>Αντίκλειας</w:t>
        </w:r>
      </w:hyperlink>
      <w:r w:rsidR="00AC22FF" w:rsidRPr="008631AD">
        <w:rPr>
          <w:rFonts w:ascii="Times" w:eastAsia="Times New Roman" w:hAnsi="Times" w:cstheme="minorHAnsi"/>
          <w:sz w:val="20"/>
          <w:szCs w:val="20"/>
          <w:lang w:val="el-GR"/>
        </w:rPr>
        <w:t>, σύζυγος της</w:t>
      </w:r>
      <w:r w:rsidR="00AC22FF" w:rsidRPr="008631AD">
        <w:rPr>
          <w:rFonts w:ascii="Times" w:eastAsia="Times New Roman" w:hAnsi="Times" w:cstheme="minorHAnsi"/>
          <w:sz w:val="20"/>
          <w:szCs w:val="20"/>
        </w:rPr>
        <w:t> </w:t>
      </w:r>
      <w:hyperlink r:id="rId16" w:tooltip="Πηνελόπη" w:history="1">
        <w:r w:rsidR="00AC22FF" w:rsidRPr="008631AD">
          <w:rPr>
            <w:rFonts w:ascii="Times" w:eastAsia="Times New Roman" w:hAnsi="Times" w:cs="Times New Roman"/>
            <w:color w:val="0000FF"/>
            <w:sz w:val="20"/>
            <w:szCs w:val="20"/>
            <w:u w:val="single"/>
            <w:lang w:val="el-GR"/>
          </w:rPr>
          <w:t>Πηνελόπης</w:t>
        </w:r>
      </w:hyperlink>
      <w:r w:rsidR="00AC22FF" w:rsidRPr="008631AD">
        <w:rPr>
          <w:rFonts w:ascii="Times" w:eastAsia="Times New Roman" w:hAnsi="Times" w:cstheme="minorHAnsi"/>
          <w:sz w:val="20"/>
          <w:szCs w:val="20"/>
        </w:rPr>
        <w:t> </w:t>
      </w:r>
      <w:r w:rsidR="00AC22FF" w:rsidRPr="008631AD">
        <w:rPr>
          <w:rFonts w:ascii="Times" w:eastAsia="Times New Roman" w:hAnsi="Times" w:cstheme="minorHAnsi"/>
          <w:sz w:val="20"/>
          <w:szCs w:val="20"/>
          <w:lang w:val="el-GR"/>
        </w:rPr>
        <w:t>και πατέρας του</w:t>
      </w:r>
      <w:r w:rsidR="00AC22FF" w:rsidRPr="008631AD">
        <w:rPr>
          <w:rFonts w:ascii="Times" w:eastAsia="Times New Roman" w:hAnsi="Times" w:cstheme="minorHAnsi"/>
          <w:sz w:val="20"/>
          <w:szCs w:val="20"/>
        </w:rPr>
        <w:t> </w:t>
      </w:r>
      <w:hyperlink r:id="rId17" w:tooltip="Τηλέμαχος (μυθολογία)" w:history="1">
        <w:r w:rsidR="00AC22FF" w:rsidRPr="008631AD">
          <w:rPr>
            <w:rFonts w:ascii="Times" w:eastAsia="Times New Roman" w:hAnsi="Times" w:cs="Times New Roman"/>
            <w:color w:val="0000FF"/>
            <w:sz w:val="20"/>
            <w:szCs w:val="20"/>
            <w:u w:val="single"/>
            <w:lang w:val="el-GR"/>
          </w:rPr>
          <w:t>Τηλεμάχου</w:t>
        </w:r>
      </w:hyperlink>
      <w:r w:rsidR="00AC22FF" w:rsidRPr="008631AD">
        <w:rPr>
          <w:rFonts w:ascii="Times" w:eastAsia="Times New Roman" w:hAnsi="Times" w:cstheme="minorHAnsi"/>
          <w:sz w:val="20"/>
          <w:szCs w:val="20"/>
          <w:lang w:val="el-GR"/>
        </w:rPr>
        <w:t> Είναι γνωστός για την πονηριά και εφευρετικότητά του. </w:t>
      </w:r>
      <w:r w:rsidR="00AC22FF" w:rsidRPr="008631AD">
        <w:rPr>
          <w:rFonts w:ascii="Times" w:eastAsia="Times New Roman" w:hAnsi="Times" w:cstheme="minorHAnsi"/>
          <w:sz w:val="20"/>
          <w:szCs w:val="20"/>
          <w:shd w:val="clear" w:color="auto" w:fill="FFFFFF"/>
          <w:lang w:val="el-GR"/>
        </w:rPr>
        <w:t>Η γενναιότητα και η πολεμική του ικανότητα εξυμνούνται πολλές φορές από τον Όμηρο στην Ιλιάδα . Η πιο καταλυτική συνεισφορά του Ο</w:t>
      </w:r>
      <w:r w:rsidR="006F443D" w:rsidRPr="008631AD">
        <w:rPr>
          <w:rFonts w:ascii="Times" w:eastAsia="Times New Roman" w:hAnsi="Times" w:cstheme="minorHAnsi"/>
          <w:sz w:val="20"/>
          <w:szCs w:val="20"/>
          <w:shd w:val="clear" w:color="auto" w:fill="FFFFFF"/>
          <w:lang w:val="el-GR"/>
        </w:rPr>
        <w:t xml:space="preserve">δυσσέα στο Τρωικό Πόλεμο, </w:t>
      </w:r>
      <w:r w:rsidR="00AC22FF" w:rsidRPr="008631AD">
        <w:rPr>
          <w:rFonts w:ascii="Times" w:eastAsia="Times New Roman" w:hAnsi="Times" w:cstheme="minorHAnsi"/>
          <w:sz w:val="20"/>
          <w:szCs w:val="20"/>
          <w:shd w:val="clear" w:color="auto" w:fill="FFFFFF"/>
          <w:lang w:val="el-GR"/>
        </w:rPr>
        <w:t>όμως</w:t>
      </w:r>
      <w:r w:rsidR="006F443D" w:rsidRPr="008631AD">
        <w:rPr>
          <w:rFonts w:ascii="Times" w:eastAsia="Times New Roman" w:hAnsi="Times" w:cstheme="minorHAnsi"/>
          <w:sz w:val="20"/>
          <w:szCs w:val="20"/>
          <w:shd w:val="clear" w:color="auto" w:fill="FFFFFF"/>
          <w:lang w:val="el-GR"/>
        </w:rPr>
        <w:t>,</w:t>
      </w:r>
      <w:r w:rsidR="00AC22FF" w:rsidRPr="008631AD">
        <w:rPr>
          <w:rFonts w:ascii="Times" w:eastAsia="Times New Roman" w:hAnsi="Times" w:cstheme="minorHAnsi"/>
          <w:sz w:val="20"/>
          <w:szCs w:val="20"/>
          <w:shd w:val="clear" w:color="auto" w:fill="FFFFFF"/>
          <w:lang w:val="el-GR"/>
        </w:rPr>
        <w:t xml:space="preserve"> ήταν</w:t>
      </w:r>
      <w:r w:rsidR="006F443D" w:rsidRPr="008631AD">
        <w:rPr>
          <w:rFonts w:ascii="Times" w:eastAsia="Times New Roman" w:hAnsi="Times" w:cstheme="minorHAnsi"/>
          <w:sz w:val="20"/>
          <w:szCs w:val="20"/>
          <w:shd w:val="clear" w:color="auto" w:fill="FFFFFF"/>
          <w:lang w:val="el-GR"/>
        </w:rPr>
        <w:t xml:space="preserve"> η</w:t>
      </w:r>
      <w:r w:rsidR="00AC22FF" w:rsidRPr="008631AD">
        <w:rPr>
          <w:rFonts w:ascii="Times" w:eastAsia="Times New Roman" w:hAnsi="Times" w:cstheme="minorHAnsi"/>
          <w:sz w:val="20"/>
          <w:szCs w:val="20"/>
          <w:shd w:val="clear" w:color="auto" w:fill="FFFFFF"/>
          <w:lang w:val="el-GR"/>
        </w:rPr>
        <w:t xml:space="preserve"> έμπνευση του</w:t>
      </w:r>
      <w:r w:rsidR="00AC22FF" w:rsidRPr="008631AD">
        <w:rPr>
          <w:rFonts w:ascii="Times" w:eastAsia="Times New Roman" w:hAnsi="Times" w:cstheme="minorHAnsi"/>
          <w:sz w:val="20"/>
          <w:szCs w:val="20"/>
          <w:shd w:val="clear" w:color="auto" w:fill="FFFFFF"/>
        </w:rPr>
        <w:t> </w:t>
      </w:r>
      <w:hyperlink r:id="rId18" w:tooltip="Δούρειος Ίππος" w:history="1">
        <w:r w:rsidR="00AC22FF" w:rsidRPr="008631AD">
          <w:rPr>
            <w:rFonts w:ascii="Times" w:eastAsia="Times New Roman" w:hAnsi="Times" w:cs="Times New Roman"/>
            <w:color w:val="0000FF"/>
            <w:sz w:val="20"/>
            <w:szCs w:val="20"/>
            <w:u w:val="single"/>
            <w:shd w:val="clear" w:color="auto" w:fill="FFFFFF"/>
            <w:lang w:val="el-GR"/>
          </w:rPr>
          <w:t>Δούρειου Ίππου</w:t>
        </w:r>
      </w:hyperlink>
      <w:r w:rsidR="00AC22FF" w:rsidRPr="008631AD">
        <w:rPr>
          <w:rFonts w:ascii="Times" w:eastAsia="Times New Roman" w:hAnsi="Times" w:cstheme="minorHAnsi"/>
          <w:sz w:val="20"/>
          <w:szCs w:val="20"/>
          <w:lang w:val="el-GR"/>
        </w:rPr>
        <w:t> που οδήγησε στην πτώση της Τροίας.</w:t>
      </w:r>
    </w:p>
    <w:p w14:paraId="0FBA8C41" w14:textId="77777777" w:rsidR="00AC22FF" w:rsidRPr="008631AD" w:rsidRDefault="00AC22FF" w:rsidP="00EB60C7">
      <w:pPr>
        <w:jc w:val="both"/>
        <w:rPr>
          <w:rFonts w:ascii="Times" w:eastAsia="Times New Roman" w:hAnsi="Times" w:cs="Times New Roman"/>
          <w:sz w:val="20"/>
          <w:szCs w:val="20"/>
        </w:rPr>
      </w:pPr>
    </w:p>
    <w:p w14:paraId="652A30F3" w14:textId="4AD9A654" w:rsidR="00466C4C" w:rsidRPr="008631AD" w:rsidRDefault="00AC22FF" w:rsidP="00EB60C7">
      <w:pPr>
        <w:jc w:val="both"/>
        <w:rPr>
          <w:rFonts w:ascii="Times" w:eastAsia="Times New Roman" w:hAnsi="Times" w:cs="Times New Roman"/>
          <w:sz w:val="20"/>
          <w:szCs w:val="20"/>
        </w:rPr>
      </w:pPr>
      <w:r w:rsidRPr="008631AD">
        <w:rPr>
          <w:rFonts w:ascii="Times" w:eastAsia="Times New Roman" w:hAnsi="Times" w:cstheme="minorHAnsi"/>
          <w:sz w:val="20"/>
          <w:szCs w:val="20"/>
          <w:lang w:val="el-GR"/>
        </w:rPr>
        <w:t>3)</w:t>
      </w:r>
      <w:r w:rsidRPr="008631AD">
        <w:rPr>
          <w:rFonts w:ascii="Times" w:eastAsia="Times New Roman" w:hAnsi="Times" w:cs="Times New Roman"/>
          <w:sz w:val="20"/>
          <w:szCs w:val="20"/>
        </w:rPr>
        <w:t xml:space="preserve"> </w:t>
      </w:r>
      <w:r w:rsidRPr="008631AD">
        <w:rPr>
          <w:rFonts w:ascii="Times" w:eastAsia="Times New Roman" w:hAnsi="Times" w:cs="Times New Roman"/>
          <w:b/>
          <w:bCs/>
          <w:sz w:val="20"/>
          <w:szCs w:val="20"/>
          <w:u w:val="single"/>
        </w:rPr>
        <w:t>Προοίμιο</w:t>
      </w:r>
      <w:r w:rsidR="00466C4C" w:rsidRPr="008631AD">
        <w:rPr>
          <w:rFonts w:ascii="Times" w:eastAsia="Times New Roman" w:hAnsi="Times" w:cs="Times New Roman"/>
          <w:b/>
          <w:bCs/>
          <w:sz w:val="20"/>
          <w:szCs w:val="20"/>
          <w:u w:val="single"/>
        </w:rPr>
        <w:t xml:space="preserve"> </w:t>
      </w:r>
      <w:r w:rsidRPr="008631AD">
        <w:rPr>
          <w:rFonts w:ascii="Times" w:eastAsia="Times New Roman" w:hAnsi="Times" w:cs="Times New Roman"/>
          <w:sz w:val="20"/>
          <w:szCs w:val="20"/>
        </w:rPr>
        <w:t>=</w:t>
      </w:r>
      <w:r w:rsidR="00466C4C" w:rsidRPr="008631AD">
        <w:rPr>
          <w:rFonts w:ascii="Times" w:eastAsia="Times New Roman" w:hAnsi="Times" w:cs="Times New Roman"/>
          <w:sz w:val="20"/>
          <w:szCs w:val="20"/>
        </w:rPr>
        <w:t xml:space="preserve"> </w:t>
      </w:r>
      <w:r w:rsidR="00953227" w:rsidRPr="008631AD">
        <w:rPr>
          <w:rFonts w:ascii="Times" w:eastAsia="Times New Roman" w:hAnsi="Times" w:cs="Times New Roman"/>
          <w:sz w:val="20"/>
          <w:szCs w:val="20"/>
        </w:rPr>
        <w:t xml:space="preserve">η εισαγωγή σε </w:t>
      </w:r>
      <w:r w:rsidRPr="008631AD">
        <w:rPr>
          <w:rFonts w:ascii="Times" w:eastAsia="Times New Roman" w:hAnsi="Times" w:cs="Times New Roman"/>
          <w:sz w:val="20"/>
          <w:szCs w:val="20"/>
        </w:rPr>
        <w:t>ένα έργο, όπου δίνεται το θέμα και το περιεχόμενό του σε γενικές γραμμές.</w:t>
      </w:r>
    </w:p>
    <w:p w14:paraId="02A3606D" w14:textId="06B93206" w:rsidR="00AC22FF" w:rsidRPr="008631AD" w:rsidRDefault="00AC22FF" w:rsidP="008631AD">
      <w:pPr>
        <w:jc w:val="both"/>
        <w:rPr>
          <w:rFonts w:ascii="Times" w:eastAsia="Times New Roman" w:hAnsi="Times" w:cs="Times New Roman"/>
          <w:color w:val="FF0000"/>
          <w:sz w:val="20"/>
          <w:szCs w:val="20"/>
        </w:rPr>
      </w:pPr>
      <w:r w:rsidRPr="008631AD">
        <w:rPr>
          <w:rFonts w:ascii="Times" w:eastAsia="Times New Roman" w:hAnsi="Times" w:cs="Times New Roman"/>
          <w:sz w:val="20"/>
          <w:szCs w:val="20"/>
        </w:rPr>
        <w:br/>
      </w:r>
      <w:r w:rsidRPr="008631AD">
        <w:rPr>
          <w:rFonts w:ascii="Times" w:eastAsia="Times New Roman" w:hAnsi="Times" w:cstheme="minorHAnsi"/>
          <w:color w:val="FF0000"/>
          <w:sz w:val="20"/>
          <w:szCs w:val="20"/>
          <w:lang w:val="el-GR"/>
        </w:rPr>
        <w:t> Στην</w:t>
      </w:r>
      <w:r w:rsidRPr="008631AD">
        <w:rPr>
          <w:rFonts w:ascii="Times" w:eastAsia="Times New Roman" w:hAnsi="Times" w:cstheme="minorHAnsi"/>
          <w:color w:val="FF0000"/>
          <w:sz w:val="20"/>
          <w:szCs w:val="20"/>
        </w:rPr>
        <w:t> </w:t>
      </w:r>
      <w:r w:rsidRPr="008631AD">
        <w:rPr>
          <w:rFonts w:ascii="Times" w:eastAsia="Times New Roman" w:hAnsi="Times" w:cstheme="minorHAnsi"/>
          <w:color w:val="FF0000"/>
          <w:sz w:val="20"/>
          <w:szCs w:val="20"/>
          <w:u w:val="single"/>
          <w:lang w:val="el-GR"/>
        </w:rPr>
        <w:t>Οδύσσεια</w:t>
      </w:r>
      <w:r w:rsidRPr="008631AD">
        <w:rPr>
          <w:rFonts w:ascii="Times" w:eastAsia="Times New Roman" w:hAnsi="Times" w:cstheme="minorHAnsi"/>
          <w:color w:val="FF0000"/>
          <w:sz w:val="20"/>
          <w:szCs w:val="20"/>
          <w:u w:val="single"/>
        </w:rPr>
        <w:t> </w:t>
      </w:r>
      <w:r w:rsidRPr="008631AD">
        <w:rPr>
          <w:rFonts w:ascii="Times" w:eastAsia="Times New Roman" w:hAnsi="Times" w:cstheme="minorHAnsi"/>
          <w:b/>
          <w:bCs/>
          <w:color w:val="FF0000"/>
          <w:sz w:val="20"/>
          <w:szCs w:val="20"/>
          <w:u w:val="single"/>
          <w:lang w:val="el-GR"/>
        </w:rPr>
        <w:t>έχουμε δύο προοίμια</w:t>
      </w:r>
      <w:r w:rsidRPr="008631AD">
        <w:rPr>
          <w:rFonts w:ascii="Times" w:eastAsia="Times New Roman" w:hAnsi="Times" w:cstheme="minorHAnsi"/>
          <w:color w:val="FF0000"/>
          <w:sz w:val="20"/>
          <w:szCs w:val="20"/>
          <w:lang w:val="el-GR"/>
        </w:rPr>
        <w:t>: στο πρώτο</w:t>
      </w:r>
      <w:r w:rsidR="008631AD" w:rsidRPr="008631AD">
        <w:rPr>
          <w:rFonts w:ascii="Times" w:eastAsia="Times New Roman" w:hAnsi="Times" w:cstheme="minorHAnsi"/>
          <w:color w:val="FF0000"/>
          <w:sz w:val="20"/>
          <w:szCs w:val="20"/>
          <w:lang w:val="el-GR"/>
        </w:rPr>
        <w:t xml:space="preserve"> </w:t>
      </w:r>
      <w:r w:rsidRPr="008631AD">
        <w:rPr>
          <w:rFonts w:ascii="Times" w:eastAsia="Times New Roman" w:hAnsi="Times" w:cstheme="minorHAnsi"/>
          <w:color w:val="FF0000"/>
          <w:sz w:val="20"/>
          <w:szCs w:val="20"/>
          <w:lang w:val="el-GR"/>
        </w:rPr>
        <w:t>(</w:t>
      </w:r>
      <w:r w:rsidRPr="008631AD">
        <w:rPr>
          <w:rFonts w:ascii="Times" w:eastAsia="Times New Roman" w:hAnsi="Times" w:cstheme="minorHAnsi"/>
          <w:b/>
          <w:bCs/>
          <w:color w:val="FF0000"/>
          <w:sz w:val="20"/>
          <w:szCs w:val="20"/>
          <w:u w:val="single"/>
          <w:lang w:val="el-GR"/>
        </w:rPr>
        <w:t>κυρίως</w:t>
      </w:r>
      <w:r w:rsidRPr="008631AD">
        <w:rPr>
          <w:rFonts w:ascii="Times" w:eastAsia="Times New Roman" w:hAnsi="Times" w:cstheme="minorHAnsi"/>
          <w:b/>
          <w:bCs/>
          <w:color w:val="FF0000"/>
          <w:sz w:val="20"/>
          <w:szCs w:val="20"/>
          <w:u w:val="single"/>
        </w:rPr>
        <w:t> </w:t>
      </w:r>
      <w:r w:rsidRPr="008631AD">
        <w:rPr>
          <w:rFonts w:ascii="Times" w:eastAsia="Times New Roman" w:hAnsi="Times" w:cstheme="minorHAnsi"/>
          <w:b/>
          <w:bCs/>
          <w:color w:val="FF0000"/>
          <w:sz w:val="20"/>
          <w:szCs w:val="20"/>
          <w:u w:val="single"/>
          <w:lang w:val="el-GR"/>
        </w:rPr>
        <w:t>προοίμιο, στίχοι α 1-13</w:t>
      </w:r>
      <w:r w:rsidRPr="008631AD">
        <w:rPr>
          <w:rFonts w:ascii="Times" w:eastAsia="Times New Roman" w:hAnsi="Times" w:cstheme="minorHAnsi"/>
          <w:color w:val="FF0000"/>
          <w:sz w:val="20"/>
          <w:szCs w:val="20"/>
          <w:lang w:val="el-GR"/>
        </w:rPr>
        <w:t>) ο ποιητής παρουσιάζει σε γενικές γραμμές τον </w:t>
      </w:r>
      <w:r w:rsidRPr="008631AD">
        <w:rPr>
          <w:rFonts w:ascii="Times" w:eastAsia="Times New Roman" w:hAnsi="Times" w:cstheme="minorHAnsi"/>
          <w:color w:val="FF0000"/>
          <w:sz w:val="20"/>
          <w:szCs w:val="20"/>
          <w:u w:val="single"/>
          <w:lang w:val="el-GR"/>
        </w:rPr>
        <w:t>Οδυσσέα. </w:t>
      </w:r>
      <w:r w:rsidRPr="008631AD">
        <w:rPr>
          <w:rFonts w:ascii="Times" w:eastAsia="Times New Roman" w:hAnsi="Times" w:cs="Times New Roman"/>
          <w:color w:val="FF0000"/>
          <w:sz w:val="20"/>
          <w:szCs w:val="20"/>
        </w:rPr>
        <w:br/>
      </w:r>
      <w:r w:rsidRPr="008631AD">
        <w:rPr>
          <w:rFonts w:ascii="Times" w:eastAsia="Times New Roman" w:hAnsi="Times" w:cstheme="minorHAnsi"/>
          <w:color w:val="FF0000"/>
          <w:sz w:val="20"/>
          <w:szCs w:val="20"/>
        </w:rPr>
        <w:t> </w:t>
      </w:r>
      <w:r w:rsidRPr="008631AD">
        <w:rPr>
          <w:rFonts w:ascii="Times" w:eastAsia="Times New Roman" w:hAnsi="Times" w:cstheme="minorHAnsi"/>
          <w:color w:val="FF0000"/>
          <w:sz w:val="20"/>
          <w:szCs w:val="20"/>
          <w:lang w:val="el-GR"/>
        </w:rPr>
        <w:t>Στο</w:t>
      </w:r>
      <w:r w:rsidRPr="008631AD">
        <w:rPr>
          <w:rFonts w:ascii="Times" w:eastAsia="Times New Roman" w:hAnsi="Times" w:cstheme="minorHAnsi"/>
          <w:color w:val="FF0000"/>
          <w:sz w:val="20"/>
          <w:szCs w:val="20"/>
        </w:rPr>
        <w:t> </w:t>
      </w:r>
      <w:r w:rsidRPr="008631AD">
        <w:rPr>
          <w:rFonts w:ascii="Times" w:eastAsia="Times New Roman" w:hAnsi="Times" w:cstheme="minorHAnsi"/>
          <w:color w:val="FF0000"/>
          <w:sz w:val="20"/>
          <w:szCs w:val="20"/>
          <w:u w:val="single"/>
          <w:lang w:val="el-GR"/>
        </w:rPr>
        <w:t>δεύτερο</w:t>
      </w:r>
      <w:r w:rsidR="008631AD" w:rsidRPr="008631AD">
        <w:rPr>
          <w:rFonts w:ascii="Times" w:eastAsia="Times New Roman" w:hAnsi="Times" w:cstheme="minorHAnsi"/>
          <w:color w:val="FF0000"/>
          <w:sz w:val="20"/>
          <w:szCs w:val="20"/>
          <w:u w:val="single"/>
          <w:lang w:val="el-GR"/>
        </w:rPr>
        <w:t xml:space="preserve"> </w:t>
      </w:r>
      <w:r w:rsidRPr="008631AD">
        <w:rPr>
          <w:rFonts w:ascii="Times" w:eastAsia="Times New Roman" w:hAnsi="Times" w:cstheme="minorHAnsi"/>
          <w:color w:val="FF0000"/>
          <w:sz w:val="20"/>
          <w:szCs w:val="20"/>
          <w:lang w:val="el-GR"/>
        </w:rPr>
        <w:t>(</w:t>
      </w:r>
      <w:r w:rsidRPr="008631AD">
        <w:rPr>
          <w:rFonts w:ascii="Times" w:eastAsia="Times New Roman" w:hAnsi="Times" w:cstheme="minorHAnsi"/>
          <w:b/>
          <w:bCs/>
          <w:color w:val="FF0000"/>
          <w:sz w:val="20"/>
          <w:szCs w:val="20"/>
          <w:u w:val="single"/>
          <w:lang w:val="el-GR"/>
        </w:rPr>
        <w:t>στίχοι α 14-25</w:t>
      </w:r>
      <w:r w:rsidRPr="008631AD">
        <w:rPr>
          <w:rFonts w:ascii="Times" w:eastAsia="Times New Roman" w:hAnsi="Times" w:cstheme="minorHAnsi"/>
          <w:color w:val="FF0000"/>
          <w:sz w:val="20"/>
          <w:szCs w:val="20"/>
          <w:u w:val="single"/>
          <w:lang w:val="el-GR"/>
        </w:rPr>
        <w:t>)</w:t>
      </w:r>
      <w:r w:rsidRPr="008631AD">
        <w:rPr>
          <w:rFonts w:ascii="Times" w:eastAsia="Times New Roman" w:hAnsi="Times" w:cstheme="minorHAnsi"/>
          <w:color w:val="FF0000"/>
          <w:sz w:val="20"/>
          <w:szCs w:val="20"/>
        </w:rPr>
        <w:t> </w:t>
      </w:r>
      <w:r w:rsidRPr="008631AD">
        <w:rPr>
          <w:rFonts w:ascii="Times" w:eastAsia="Times New Roman" w:hAnsi="Times" w:cstheme="minorHAnsi"/>
          <w:color w:val="FF0000"/>
          <w:sz w:val="20"/>
          <w:szCs w:val="20"/>
          <w:lang w:val="el-GR"/>
        </w:rPr>
        <w:t>η Μούσα ορίζει το σημείο από το οποίο</w:t>
      </w:r>
      <w:r w:rsidRPr="008631AD">
        <w:rPr>
          <w:rFonts w:ascii="Times" w:eastAsia="Times New Roman" w:hAnsi="Times" w:cstheme="minorHAnsi"/>
          <w:color w:val="FF0000"/>
          <w:sz w:val="20"/>
          <w:szCs w:val="20"/>
        </w:rPr>
        <w:t> </w:t>
      </w:r>
      <w:r w:rsidRPr="008631AD">
        <w:rPr>
          <w:rFonts w:ascii="Times" w:eastAsia="Times New Roman" w:hAnsi="Times" w:cstheme="minorHAnsi"/>
          <w:color w:val="FF0000"/>
          <w:sz w:val="20"/>
          <w:szCs w:val="20"/>
          <w:lang w:val="el-GR"/>
        </w:rPr>
        <w:t>θ’ αρχίσει την εξιστόρηση των περιπετειών του. </w:t>
      </w:r>
    </w:p>
    <w:p w14:paraId="50B6DBA9" w14:textId="77777777" w:rsidR="00AC22FF" w:rsidRPr="008631AD" w:rsidRDefault="00AC22FF" w:rsidP="00EB60C7">
      <w:pPr>
        <w:jc w:val="both"/>
        <w:rPr>
          <w:rFonts w:ascii="Times" w:eastAsia="Times New Roman" w:hAnsi="Times" w:cs="Times New Roman"/>
          <w:sz w:val="20"/>
          <w:szCs w:val="20"/>
        </w:rPr>
      </w:pPr>
      <w:bookmarkStart w:id="0" w:name="more"/>
      <w:bookmarkEnd w:id="0"/>
    </w:p>
    <w:p w14:paraId="5211A717" w14:textId="77777777" w:rsidR="00135461" w:rsidRDefault="00AC22FF" w:rsidP="00EB60C7">
      <w:pPr>
        <w:jc w:val="both"/>
        <w:rPr>
          <w:rFonts w:ascii="Times" w:eastAsia="Times New Roman" w:hAnsi="Times" w:cs="Times New Roman"/>
          <w:sz w:val="20"/>
          <w:szCs w:val="20"/>
          <w:lang w:val="el-GR"/>
        </w:rPr>
      </w:pPr>
      <w:r w:rsidRPr="008631AD">
        <w:rPr>
          <w:rFonts w:ascii="Times" w:eastAsia="Times New Roman" w:hAnsi="Times" w:cstheme="minorHAnsi"/>
          <w:sz w:val="20"/>
          <w:szCs w:val="20"/>
          <w:lang w:val="el-GR"/>
        </w:rPr>
        <w:t xml:space="preserve">4 )  </w:t>
      </w:r>
      <w:r w:rsidRPr="008631AD">
        <w:rPr>
          <w:rFonts w:ascii="Times" w:eastAsia="Times New Roman" w:hAnsi="Times" w:cstheme="minorHAnsi"/>
          <w:b/>
          <w:bCs/>
          <w:sz w:val="20"/>
          <w:szCs w:val="20"/>
          <w:lang w:val="el-GR"/>
        </w:rPr>
        <w:t>Μούσες:</w:t>
      </w:r>
      <w:r w:rsidRPr="008631AD">
        <w:rPr>
          <w:rFonts w:ascii="Times" w:eastAsia="Times New Roman" w:hAnsi="Times" w:cstheme="minorHAnsi"/>
          <w:sz w:val="20"/>
          <w:szCs w:val="20"/>
          <w:lang w:val="el-GR"/>
        </w:rPr>
        <w:t> </w:t>
      </w:r>
      <w:r w:rsidRPr="008631AD">
        <w:rPr>
          <w:rFonts w:ascii="Times" w:eastAsia="Times New Roman" w:hAnsi="Times" w:cs="Times New Roman"/>
          <w:sz w:val="20"/>
          <w:szCs w:val="20"/>
          <w:lang w:val="el-GR"/>
        </w:rPr>
        <w:t>Ήταν κόρες του Δία και της </w:t>
      </w:r>
      <w:r w:rsidRPr="008631AD">
        <w:rPr>
          <w:rFonts w:ascii="Times" w:eastAsia="Times New Roman" w:hAnsi="Times" w:cs="Times New Roman"/>
          <w:sz w:val="20"/>
          <w:szCs w:val="20"/>
        </w:rPr>
        <w:t>M</w:t>
      </w:r>
      <w:r w:rsidRPr="008631AD">
        <w:rPr>
          <w:rFonts w:ascii="Times" w:eastAsia="Times New Roman" w:hAnsi="Times" w:cs="Times New Roman"/>
          <w:sz w:val="20"/>
          <w:szCs w:val="20"/>
          <w:lang w:val="el-GR"/>
        </w:rPr>
        <w:t>νημοσύνης, της μνημονικής ικανότητας, δηλαδή, που ήταν εντελώς απαραίτητη σε εποχές που δεν υπήρχε γραφή.</w:t>
      </w:r>
    </w:p>
    <w:p w14:paraId="6C77AA72" w14:textId="77777777" w:rsidR="00135461" w:rsidRDefault="00135461" w:rsidP="00EB60C7">
      <w:pPr>
        <w:jc w:val="both"/>
        <w:rPr>
          <w:rFonts w:ascii="Times" w:eastAsia="Times New Roman" w:hAnsi="Times" w:cs="Times New Roman"/>
          <w:sz w:val="20"/>
          <w:szCs w:val="20"/>
          <w:lang w:val="el-GR"/>
        </w:rPr>
      </w:pPr>
    </w:p>
    <w:p w14:paraId="73D97A2F" w14:textId="42BB102F" w:rsidR="00476312" w:rsidRPr="008631AD" w:rsidRDefault="00135461" w:rsidP="00EB60C7">
      <w:pPr>
        <w:jc w:val="both"/>
        <w:rPr>
          <w:rFonts w:ascii="Times" w:eastAsia="Times New Roman" w:hAnsi="Times" w:cs="Times New Roman"/>
          <w:sz w:val="20"/>
          <w:szCs w:val="20"/>
        </w:rPr>
      </w:pPr>
      <w:r>
        <w:rPr>
          <w:rFonts w:ascii="Times" w:eastAsia="Times New Roman" w:hAnsi="Times" w:cs="Times New Roman"/>
          <w:b/>
          <w:sz w:val="20"/>
          <w:szCs w:val="20"/>
        </w:rPr>
        <w:t xml:space="preserve">Μούσα </w:t>
      </w:r>
      <w:r w:rsidR="00AC22FF" w:rsidRPr="008631AD">
        <w:rPr>
          <w:rFonts w:ascii="Times" w:eastAsia="Times New Roman" w:hAnsi="Times" w:cs="Times New Roman"/>
          <w:b/>
          <w:sz w:val="20"/>
          <w:szCs w:val="20"/>
        </w:rPr>
        <w:t>Καλλιόπη:</w:t>
      </w:r>
      <w:r w:rsidR="00AC22FF" w:rsidRPr="008631AD">
        <w:rPr>
          <w:rFonts w:ascii="Times" w:eastAsia="Times New Roman" w:hAnsi="Times" w:cs="Times New Roman"/>
          <w:sz w:val="20"/>
          <w:szCs w:val="20"/>
        </w:rPr>
        <w:t xml:space="preserve"> Προστάτιδα της επικής ποίησης.</w:t>
      </w:r>
    </w:p>
    <w:p w14:paraId="1215C6BB" w14:textId="0F722F5E" w:rsidR="00AC22FF" w:rsidRPr="008631AD" w:rsidRDefault="00AC22FF" w:rsidP="00EB60C7">
      <w:pPr>
        <w:jc w:val="both"/>
        <w:rPr>
          <w:rFonts w:ascii="Times" w:eastAsia="Times New Roman" w:hAnsi="Times" w:cs="Times New Roman"/>
          <w:sz w:val="20"/>
          <w:szCs w:val="20"/>
        </w:rPr>
      </w:pPr>
      <w:r w:rsidRPr="008631AD">
        <w:rPr>
          <w:rFonts w:ascii="Times" w:eastAsia="Times New Roman" w:hAnsi="Times" w:cs="Times New Roman"/>
          <w:sz w:val="20"/>
          <w:szCs w:val="20"/>
        </w:rPr>
        <w:br/>
      </w:r>
      <w:r w:rsidRPr="008631AD">
        <w:rPr>
          <w:rFonts w:ascii="Times" w:eastAsia="Times New Roman" w:hAnsi="Times" w:cstheme="minorHAnsi"/>
          <w:b/>
          <w:bCs/>
          <w:sz w:val="20"/>
          <w:szCs w:val="20"/>
          <w:u w:val="single"/>
          <w:lang w:val="el-GR"/>
        </w:rPr>
        <w:t>Η επίκληση στη Μούσα γίνεται</w:t>
      </w:r>
      <w:r w:rsidRPr="008631AD">
        <w:rPr>
          <w:rFonts w:ascii="Times" w:eastAsia="Times New Roman" w:hAnsi="Times" w:cstheme="minorHAnsi"/>
          <w:sz w:val="20"/>
          <w:szCs w:val="20"/>
          <w:u w:val="single"/>
          <w:lang w:val="el-GR"/>
        </w:rPr>
        <w:t xml:space="preserve">  </w:t>
      </w:r>
      <w:r w:rsidR="008626FA">
        <w:rPr>
          <w:rFonts w:ascii="Times" w:eastAsia="Times New Roman" w:hAnsi="Times" w:cstheme="minorHAnsi"/>
          <w:sz w:val="20"/>
          <w:szCs w:val="20"/>
          <w:lang w:val="el-GR"/>
        </w:rPr>
        <w:t>(</w:t>
      </w:r>
      <w:r w:rsidRPr="008631AD">
        <w:rPr>
          <w:rFonts w:ascii="Times" w:eastAsia="Times New Roman" w:hAnsi="Times" w:cstheme="minorHAnsi"/>
          <w:sz w:val="20"/>
          <w:szCs w:val="20"/>
          <w:lang w:val="el-GR"/>
        </w:rPr>
        <w:t>ζητάει ο ποιητής τη βοήθεια της Μούσας):</w:t>
      </w:r>
      <w:r w:rsidR="008626FA">
        <w:rPr>
          <w:rFonts w:ascii="Times" w:eastAsia="Times New Roman" w:hAnsi="Times" w:cstheme="minorHAnsi"/>
          <w:sz w:val="20"/>
          <w:szCs w:val="20"/>
          <w:lang w:val="el-GR"/>
        </w:rPr>
        <w:t xml:space="preserve"> </w:t>
      </w:r>
      <w:r w:rsidRPr="008631AD">
        <w:rPr>
          <w:rFonts w:ascii="Times" w:eastAsia="Times New Roman" w:hAnsi="Times" w:cstheme="minorHAnsi"/>
          <w:sz w:val="20"/>
          <w:szCs w:val="20"/>
          <w:lang w:val="el-GR"/>
        </w:rPr>
        <w:t>α)  είναι έκφραση σεμνότητας του ποιητή που έχει επίγνωση της σπουδαιότητας του έργου του. β) Κατοχυρώνει την ποιητική αξία του έργου (έργο θεόπνευστο) γ) Οι Μούσες φανερώνουν στον ποιητή όσα γίνονται στον κόσμο των θεών.</w:t>
      </w:r>
    </w:p>
    <w:p w14:paraId="6875A05D" w14:textId="77777777" w:rsidR="00AC22FF" w:rsidRPr="008631AD" w:rsidRDefault="00AC22FF" w:rsidP="00EB60C7">
      <w:pPr>
        <w:jc w:val="both"/>
        <w:rPr>
          <w:rFonts w:ascii="Times" w:eastAsia="Times New Roman" w:hAnsi="Times" w:cs="Times New Roman"/>
          <w:sz w:val="20"/>
          <w:szCs w:val="20"/>
        </w:rPr>
      </w:pPr>
    </w:p>
    <w:p w14:paraId="039604FA" w14:textId="1D01EAF0" w:rsidR="00AC22FF" w:rsidRPr="008631AD" w:rsidRDefault="00AC22FF" w:rsidP="00EB60C7">
      <w:pPr>
        <w:jc w:val="both"/>
        <w:rPr>
          <w:rFonts w:ascii="Times" w:eastAsia="Times New Roman" w:hAnsi="Times" w:cs="Times New Roman"/>
          <w:sz w:val="20"/>
          <w:szCs w:val="20"/>
        </w:rPr>
      </w:pPr>
      <w:r w:rsidRPr="008631AD">
        <w:rPr>
          <w:rFonts w:ascii="Times" w:eastAsia="Times New Roman" w:hAnsi="Times" w:cstheme="minorHAnsi"/>
          <w:sz w:val="20"/>
          <w:szCs w:val="20"/>
          <w:lang w:val="el-GR"/>
        </w:rPr>
        <w:t>5)</w:t>
      </w:r>
      <w:r w:rsidRPr="008631AD">
        <w:rPr>
          <w:rFonts w:ascii="Times" w:eastAsia="Times New Roman" w:hAnsi="Times" w:cs="Times New Roman"/>
          <w:b/>
          <w:bCs/>
          <w:color w:val="222222"/>
          <w:sz w:val="20"/>
          <w:szCs w:val="20"/>
          <w:u w:val="single"/>
          <w:lang w:val="el-GR"/>
        </w:rPr>
        <w:t xml:space="preserve"> </w:t>
      </w:r>
      <w:r w:rsidRPr="008631AD">
        <w:rPr>
          <w:rFonts w:ascii="Times" w:eastAsia="Times New Roman" w:hAnsi="Times" w:cstheme="minorHAnsi"/>
          <w:b/>
          <w:bCs/>
          <w:sz w:val="20"/>
          <w:szCs w:val="20"/>
          <w:u w:val="single"/>
        </w:rPr>
        <w:t>in medias res</w:t>
      </w:r>
      <w:r w:rsidR="00C77B77">
        <w:rPr>
          <w:rFonts w:ascii="Times" w:eastAsia="Times New Roman" w:hAnsi="Times" w:cstheme="minorHAnsi"/>
          <w:b/>
          <w:bCs/>
          <w:sz w:val="20"/>
          <w:szCs w:val="20"/>
          <w:u w:val="single"/>
        </w:rPr>
        <w:t xml:space="preserve"> </w:t>
      </w:r>
      <w:r w:rsidRPr="008631AD">
        <w:rPr>
          <w:rFonts w:ascii="Times" w:eastAsia="Times New Roman" w:hAnsi="Times" w:cstheme="minorHAnsi"/>
          <w:sz w:val="20"/>
          <w:szCs w:val="20"/>
          <w:lang w:val="el-GR"/>
        </w:rPr>
        <w:t>(= στο μέσο των πραγμάτων ):</w:t>
      </w:r>
      <w:r w:rsidR="00C77B77">
        <w:rPr>
          <w:rFonts w:ascii="Times" w:eastAsia="Times New Roman" w:hAnsi="Times" w:cstheme="minorHAnsi"/>
          <w:sz w:val="20"/>
          <w:szCs w:val="20"/>
          <w:lang w:val="el-GR"/>
        </w:rPr>
        <w:t xml:space="preserve"> </w:t>
      </w:r>
      <w:r w:rsidRPr="008631AD">
        <w:rPr>
          <w:rFonts w:ascii="Times" w:eastAsia="Times New Roman" w:hAnsi="Times" w:cstheme="minorHAnsi"/>
          <w:sz w:val="20"/>
          <w:szCs w:val="20"/>
          <w:lang w:val="el-GR"/>
        </w:rPr>
        <w:t xml:space="preserve">είναι ένας τρόπος με τον οποίο αναπτύσσεται μια αφήγηση ,σύμφωνα με τον οποίο επιλέγεται ως αρχή  κάποιο σημείο </w:t>
      </w:r>
      <w:r w:rsidR="00C77B77">
        <w:rPr>
          <w:rFonts w:ascii="Times" w:eastAsia="Times New Roman" w:hAnsi="Times" w:cstheme="minorHAnsi"/>
          <w:sz w:val="20"/>
          <w:szCs w:val="20"/>
          <w:lang w:val="el-GR"/>
        </w:rPr>
        <w:t>μιας ιστορίας (συνήθως στη μέση</w:t>
      </w:r>
      <w:r w:rsidRPr="008631AD">
        <w:rPr>
          <w:rFonts w:ascii="Times" w:eastAsia="Times New Roman" w:hAnsi="Times" w:cstheme="minorHAnsi"/>
          <w:sz w:val="20"/>
          <w:szCs w:val="20"/>
          <w:lang w:val="el-GR"/>
        </w:rPr>
        <w:t>) και στην πορεία της αφήγησης διαμορφώνονται συνθήκες κατάλληλες, ώστε να αναφερθούν και όσα προηγήθηκαν. Σκοπός της χρήσης αυτής της τεχνικής είναι να προκαλέσει το ενδιαφέρον και την προσοχή του ακροατή ή αναγνώστη.</w:t>
      </w:r>
      <w:r w:rsidRPr="008631AD">
        <w:rPr>
          <w:rFonts w:ascii="Times" w:eastAsia="Times New Roman" w:hAnsi="Times" w:cstheme="minorHAnsi"/>
          <w:sz w:val="20"/>
          <w:szCs w:val="20"/>
        </w:rPr>
        <w:t> </w:t>
      </w:r>
    </w:p>
    <w:p w14:paraId="2D49A198" w14:textId="77777777" w:rsidR="00AC22FF" w:rsidRPr="008631AD" w:rsidRDefault="00AC22FF" w:rsidP="00EB60C7">
      <w:pPr>
        <w:jc w:val="both"/>
        <w:rPr>
          <w:rFonts w:ascii="Times" w:eastAsia="Times New Roman" w:hAnsi="Times" w:cs="Times New Roman"/>
          <w:sz w:val="20"/>
          <w:szCs w:val="20"/>
        </w:rPr>
      </w:pPr>
    </w:p>
    <w:p w14:paraId="7CC91596" w14:textId="77777777" w:rsidR="00AC22FF" w:rsidRPr="008631AD" w:rsidRDefault="00AC22FF"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6)</w:t>
      </w:r>
      <w:r w:rsidRPr="008631AD">
        <w:rPr>
          <w:rFonts w:ascii="Times" w:eastAsia="Times New Roman" w:hAnsi="Times" w:cs="Times New Roman"/>
          <w:color w:val="3B3835"/>
          <w:sz w:val="20"/>
          <w:szCs w:val="20"/>
          <w:shd w:val="clear" w:color="auto" w:fill="EEEEEE"/>
          <w:lang w:val="el-GR"/>
        </w:rPr>
        <w:t xml:space="preserve"> </w:t>
      </w:r>
      <w:r w:rsidRPr="008631AD">
        <w:rPr>
          <w:rFonts w:ascii="Times" w:eastAsia="Times New Roman" w:hAnsi="Times" w:cs="Times New Roman"/>
          <w:b/>
          <w:sz w:val="20"/>
          <w:szCs w:val="20"/>
          <w:lang w:val="el-GR"/>
        </w:rPr>
        <w:t>Αντίθεση:</w:t>
      </w:r>
      <w:r w:rsidRPr="008631AD">
        <w:rPr>
          <w:rFonts w:ascii="Times" w:eastAsia="Times New Roman" w:hAnsi="Times" w:cs="Times New Roman"/>
          <w:sz w:val="20"/>
          <w:szCs w:val="20"/>
          <w:lang w:val="el-GR"/>
        </w:rPr>
        <w:t>  Όταν τοποθετούνται διαφορετικά στοιχεία το ένα απέναντι στο άλλο με σκοπό να γίνει κατανοητή, ξεκάθαρη μια κατάσταση. π.χ. α 23, ο Ποσειδώνας απέναντι στους άλλους θεούς.</w:t>
      </w:r>
      <w:r w:rsidRPr="008631AD">
        <w:rPr>
          <w:rFonts w:ascii="Times" w:eastAsia="Times New Roman" w:hAnsi="Times" w:cs="Times New Roman"/>
          <w:sz w:val="20"/>
          <w:szCs w:val="20"/>
        </w:rPr>
        <w:t> </w:t>
      </w:r>
    </w:p>
    <w:p w14:paraId="494E25BC" w14:textId="77777777" w:rsidR="00AC22FF" w:rsidRPr="008631AD" w:rsidRDefault="00AC22FF" w:rsidP="00EB60C7">
      <w:pPr>
        <w:jc w:val="both"/>
        <w:rPr>
          <w:rFonts w:ascii="Times" w:eastAsia="Times New Roman" w:hAnsi="Times" w:cs="Times New Roman"/>
          <w:sz w:val="20"/>
          <w:szCs w:val="20"/>
        </w:rPr>
      </w:pPr>
    </w:p>
    <w:p w14:paraId="560A7C15" w14:textId="7BB1A329" w:rsidR="00AC22FF" w:rsidRPr="008631AD" w:rsidRDefault="00AC22FF"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 xml:space="preserve">7)   </w:t>
      </w:r>
      <w:r w:rsidRPr="008631AD">
        <w:rPr>
          <w:rFonts w:ascii="Times" w:eastAsia="Times New Roman" w:hAnsi="Times" w:cs="Times New Roman"/>
          <w:b/>
          <w:sz w:val="20"/>
          <w:szCs w:val="20"/>
          <w:lang w:val="el-GR"/>
        </w:rPr>
        <w:t>Χαρακτηρισμός προσώπων</w:t>
      </w:r>
      <w:r w:rsidRPr="008631AD">
        <w:rPr>
          <w:rFonts w:ascii="Times" w:eastAsia="Times New Roman" w:hAnsi="Times" w:cs="Times New Roman"/>
          <w:sz w:val="20"/>
          <w:szCs w:val="20"/>
          <w:lang w:val="el-GR"/>
        </w:rPr>
        <w:t> : Χαρακτηρίζουμε τους ήρωες όπως παρουσιάζονται  μέσα απ’ την εμφάνιση, τα λόγια, τη συμπεριφορά τους και τις αντιδράσεις των άλλων απέναντί τους.</w:t>
      </w:r>
      <w:r w:rsidR="00476312" w:rsidRPr="008631AD">
        <w:rPr>
          <w:rFonts w:ascii="Times" w:eastAsia="Times New Roman" w:hAnsi="Times" w:cs="Times New Roman"/>
          <w:sz w:val="20"/>
          <w:szCs w:val="20"/>
          <w:lang w:val="el-GR"/>
        </w:rPr>
        <w:t xml:space="preserve"> </w:t>
      </w:r>
      <w:r w:rsidRPr="008631AD">
        <w:rPr>
          <w:rFonts w:ascii="Times" w:eastAsia="Times New Roman" w:hAnsi="Times" w:cs="Times New Roman"/>
          <w:sz w:val="20"/>
          <w:szCs w:val="20"/>
          <w:lang w:val="el-GR"/>
        </w:rPr>
        <w:t>Κάποιες φορές</w:t>
      </w:r>
      <w:r w:rsidR="00C77B77">
        <w:rPr>
          <w:rFonts w:ascii="Times" w:eastAsia="Times New Roman" w:hAnsi="Times" w:cs="Times New Roman"/>
          <w:sz w:val="20"/>
          <w:szCs w:val="20"/>
          <w:lang w:val="el-GR"/>
        </w:rPr>
        <w:t>,</w:t>
      </w:r>
      <w:r w:rsidRPr="008631AD">
        <w:rPr>
          <w:rFonts w:ascii="Times" w:eastAsia="Times New Roman" w:hAnsi="Times" w:cs="Times New Roman"/>
          <w:sz w:val="20"/>
          <w:szCs w:val="20"/>
          <w:lang w:val="el-GR"/>
        </w:rPr>
        <w:t xml:space="preserve"> όμως</w:t>
      </w:r>
      <w:r w:rsidR="00C77B77">
        <w:rPr>
          <w:rFonts w:ascii="Times" w:eastAsia="Times New Roman" w:hAnsi="Times" w:cs="Times New Roman"/>
          <w:sz w:val="20"/>
          <w:szCs w:val="20"/>
          <w:lang w:val="el-GR"/>
        </w:rPr>
        <w:t>,</w:t>
      </w:r>
      <w:r w:rsidRPr="008631AD">
        <w:rPr>
          <w:rFonts w:ascii="Times" w:eastAsia="Times New Roman" w:hAnsi="Times" w:cs="Times New Roman"/>
          <w:sz w:val="20"/>
          <w:szCs w:val="20"/>
          <w:lang w:val="el-GR"/>
        </w:rPr>
        <w:t xml:space="preserve"> ο ποιητής δίνει ο ίδιος χαρακτηρισμούς στα πρόσωπα.</w:t>
      </w:r>
    </w:p>
    <w:p w14:paraId="6B4702D9" w14:textId="77777777" w:rsidR="00AC22FF" w:rsidRPr="008631AD" w:rsidRDefault="00AC22FF" w:rsidP="00EB60C7">
      <w:pPr>
        <w:jc w:val="both"/>
        <w:rPr>
          <w:rFonts w:ascii="Times" w:eastAsia="Times New Roman" w:hAnsi="Times" w:cs="Times New Roman"/>
          <w:sz w:val="20"/>
          <w:szCs w:val="20"/>
        </w:rPr>
      </w:pPr>
    </w:p>
    <w:p w14:paraId="5A493216" w14:textId="77777777" w:rsidR="00C77B77" w:rsidRDefault="00AC22FF" w:rsidP="00EB60C7">
      <w:pPr>
        <w:jc w:val="both"/>
        <w:rPr>
          <w:rFonts w:ascii="Times" w:eastAsia="Times New Roman" w:hAnsi="Times" w:cs="Times New Roman"/>
          <w:color w:val="222222"/>
          <w:sz w:val="20"/>
          <w:szCs w:val="20"/>
          <w:shd w:val="clear" w:color="auto" w:fill="FFFFFF"/>
        </w:rPr>
      </w:pPr>
      <w:r w:rsidRPr="008631AD">
        <w:rPr>
          <w:rFonts w:ascii="Times" w:eastAsia="Times New Roman" w:hAnsi="Times" w:cs="Times New Roman"/>
          <w:sz w:val="20"/>
          <w:szCs w:val="20"/>
          <w:lang w:val="el-GR"/>
        </w:rPr>
        <w:t>8)    </w:t>
      </w:r>
      <w:r w:rsidR="00C77B77">
        <w:rPr>
          <w:rFonts w:ascii="Times" w:eastAsia="Times New Roman" w:hAnsi="Times" w:cs="Times New Roman"/>
          <w:b/>
          <w:bCs/>
          <w:sz w:val="20"/>
          <w:szCs w:val="20"/>
          <w:lang w:val="el-GR"/>
        </w:rPr>
        <w:t>Προοικονομία</w:t>
      </w:r>
      <w:r w:rsidRPr="008631AD">
        <w:rPr>
          <w:rFonts w:ascii="Times" w:eastAsia="Times New Roman" w:hAnsi="Times" w:cs="Times New Roman"/>
          <w:b/>
          <w:bCs/>
          <w:sz w:val="20"/>
          <w:szCs w:val="20"/>
          <w:lang w:val="el-GR"/>
        </w:rPr>
        <w:t>:</w:t>
      </w:r>
      <w:r w:rsidRPr="008631AD">
        <w:rPr>
          <w:rFonts w:ascii="Times" w:eastAsia="Times New Roman" w:hAnsi="Times" w:cs="Times New Roman"/>
          <w:color w:val="3B3835"/>
          <w:sz w:val="20"/>
          <w:szCs w:val="20"/>
          <w:shd w:val="clear" w:color="auto" w:fill="EEEEEE"/>
          <w:lang w:val="el-GR"/>
        </w:rPr>
        <w:t> </w:t>
      </w:r>
      <w:r w:rsidRPr="008631AD">
        <w:rPr>
          <w:rFonts w:ascii="Times" w:eastAsia="Times New Roman" w:hAnsi="Times" w:cs="Times New Roman"/>
          <w:b/>
          <w:bCs/>
          <w:color w:val="222222"/>
          <w:sz w:val="20"/>
          <w:szCs w:val="20"/>
          <w:shd w:val="clear" w:color="auto" w:fill="FFFFFF"/>
        </w:rPr>
        <w:t> </w:t>
      </w:r>
      <w:r w:rsidRPr="008631AD">
        <w:rPr>
          <w:rFonts w:ascii="Times" w:eastAsia="Times New Roman" w:hAnsi="Times" w:cs="Times New Roman"/>
          <w:color w:val="222222"/>
          <w:sz w:val="20"/>
          <w:szCs w:val="20"/>
          <w:shd w:val="clear" w:color="auto" w:fill="FFFFFF"/>
        </w:rPr>
        <w:t>O</w:t>
      </w:r>
      <w:r w:rsidRPr="008631AD">
        <w:rPr>
          <w:rFonts w:ascii="Times" w:eastAsia="Times New Roman" w:hAnsi="Times" w:cs="Times New Roman"/>
          <w:color w:val="222222"/>
          <w:sz w:val="20"/>
          <w:szCs w:val="20"/>
          <w:shd w:val="clear" w:color="auto" w:fill="FFFFFF"/>
          <w:lang w:val="el-GR"/>
        </w:rPr>
        <w:t> Όμηρος</w:t>
      </w:r>
      <w:r w:rsidRPr="008631AD">
        <w:rPr>
          <w:rFonts w:ascii="Times" w:eastAsia="Times New Roman" w:hAnsi="Times" w:cs="Times New Roman"/>
          <w:color w:val="222222"/>
          <w:sz w:val="20"/>
          <w:szCs w:val="20"/>
          <w:shd w:val="clear" w:color="auto" w:fill="FFFFFF"/>
        </w:rPr>
        <w:t> </w:t>
      </w:r>
      <w:r w:rsidRPr="008631AD">
        <w:rPr>
          <w:rFonts w:ascii="Times" w:eastAsia="Times New Roman" w:hAnsi="Times" w:cs="Times New Roman"/>
          <w:b/>
          <w:bCs/>
          <w:color w:val="222222"/>
          <w:sz w:val="20"/>
          <w:szCs w:val="20"/>
          <w:shd w:val="clear" w:color="auto" w:fill="FFFFFF"/>
          <w:lang w:val="el-GR"/>
        </w:rPr>
        <w:t>προετοιμάζει συχνά τους ακροατές του</w:t>
      </w:r>
      <w:r w:rsidRPr="008631AD">
        <w:rPr>
          <w:rFonts w:ascii="Times" w:eastAsia="Times New Roman" w:hAnsi="Times" w:cs="Times New Roman"/>
          <w:b/>
          <w:bCs/>
          <w:color w:val="222222"/>
          <w:sz w:val="20"/>
          <w:szCs w:val="20"/>
          <w:shd w:val="clear" w:color="auto" w:fill="FFFFFF"/>
        </w:rPr>
        <w:t> </w:t>
      </w:r>
      <w:r w:rsidRPr="008631AD">
        <w:rPr>
          <w:rFonts w:ascii="Times" w:eastAsia="Times New Roman" w:hAnsi="Times" w:cs="Times New Roman"/>
          <w:color w:val="222222"/>
          <w:sz w:val="20"/>
          <w:szCs w:val="20"/>
          <w:shd w:val="clear" w:color="auto" w:fill="FFFFFF"/>
          <w:lang w:val="el-GR"/>
        </w:rPr>
        <w:t>για όσα θα ακολουθήσουν με διάφορους τρόπους: άλλοτε</w:t>
      </w:r>
      <w:r w:rsidRPr="008631AD">
        <w:rPr>
          <w:rFonts w:ascii="Times" w:eastAsia="Times New Roman" w:hAnsi="Times" w:cs="Times New Roman"/>
          <w:color w:val="222222"/>
          <w:sz w:val="20"/>
          <w:szCs w:val="20"/>
          <w:shd w:val="clear" w:color="auto" w:fill="FFFFFF"/>
        </w:rPr>
        <w:t> : α) </w:t>
      </w:r>
      <w:r w:rsidRPr="008631AD">
        <w:rPr>
          <w:rFonts w:ascii="Times" w:eastAsia="Times New Roman" w:hAnsi="Times" w:cs="Times New Roman"/>
          <w:b/>
          <w:bCs/>
          <w:color w:val="222222"/>
          <w:sz w:val="20"/>
          <w:szCs w:val="20"/>
          <w:shd w:val="clear" w:color="auto" w:fill="FFFFFF"/>
          <w:lang w:val="el-GR"/>
        </w:rPr>
        <w:t>προγραμματίζει τη δράση</w:t>
      </w:r>
      <w:r w:rsidR="00C77B77">
        <w:rPr>
          <w:rFonts w:ascii="Times" w:eastAsia="Times New Roman" w:hAnsi="Times" w:cs="Times New Roman"/>
          <w:b/>
          <w:bCs/>
          <w:color w:val="222222"/>
          <w:sz w:val="20"/>
          <w:szCs w:val="20"/>
          <w:shd w:val="clear" w:color="auto" w:fill="FFFFFF"/>
          <w:lang w:val="el-GR"/>
        </w:rPr>
        <w:t xml:space="preserve"> </w:t>
      </w:r>
      <w:r w:rsidRPr="008631AD">
        <w:rPr>
          <w:rFonts w:ascii="Times" w:eastAsia="Times New Roman" w:hAnsi="Times" w:cs="Times New Roman"/>
          <w:color w:val="222222"/>
          <w:sz w:val="20"/>
          <w:szCs w:val="20"/>
          <w:shd w:val="clear" w:color="auto" w:fill="FFFFFF"/>
          <w:lang w:val="el-GR"/>
        </w:rPr>
        <w:t>π.χ. α,97-107,</w:t>
      </w:r>
      <w:r w:rsidRPr="008631AD">
        <w:rPr>
          <w:rFonts w:ascii="Times" w:eastAsia="Times New Roman" w:hAnsi="Times" w:cs="Times New Roman"/>
          <w:b/>
          <w:bCs/>
          <w:color w:val="222222"/>
          <w:sz w:val="20"/>
          <w:szCs w:val="20"/>
          <w:shd w:val="clear" w:color="auto" w:fill="FFFFFF"/>
          <w:lang w:val="el-GR"/>
        </w:rPr>
        <w:t xml:space="preserve"> </w:t>
      </w:r>
      <w:r w:rsidRPr="008631AD">
        <w:rPr>
          <w:rFonts w:ascii="Times" w:eastAsia="Times New Roman" w:hAnsi="Times" w:cs="Times New Roman"/>
          <w:color w:val="222222"/>
          <w:sz w:val="20"/>
          <w:szCs w:val="20"/>
          <w:shd w:val="clear" w:color="auto" w:fill="FFFFFF"/>
          <w:lang w:val="el-GR"/>
        </w:rPr>
        <w:t>το σχέδιο της θεάς Αθηνάς</w:t>
      </w:r>
      <w:r w:rsidRPr="008631AD">
        <w:rPr>
          <w:rFonts w:ascii="Times" w:eastAsia="Times New Roman" w:hAnsi="Times" w:cs="Times New Roman"/>
          <w:color w:val="222222"/>
          <w:sz w:val="20"/>
          <w:szCs w:val="20"/>
          <w:shd w:val="clear" w:color="auto" w:fill="FFFFFF"/>
        </w:rPr>
        <w:t> ,</w:t>
      </w:r>
      <w:r w:rsidRPr="008631AD">
        <w:rPr>
          <w:rFonts w:ascii="Times" w:eastAsia="Times New Roman" w:hAnsi="Times" w:cs="Times New Roman"/>
          <w:color w:val="222222"/>
          <w:sz w:val="20"/>
          <w:szCs w:val="20"/>
          <w:shd w:val="clear" w:color="auto" w:fill="FFFFFF"/>
          <w:lang w:val="el-GR"/>
        </w:rPr>
        <w:t>άλλοτε</w:t>
      </w:r>
      <w:r w:rsidRPr="008631AD">
        <w:rPr>
          <w:rFonts w:ascii="Times" w:eastAsia="Times New Roman" w:hAnsi="Times" w:cs="Times New Roman"/>
          <w:color w:val="222222"/>
          <w:sz w:val="20"/>
          <w:szCs w:val="20"/>
          <w:shd w:val="clear" w:color="auto" w:fill="FFFFFF"/>
        </w:rPr>
        <w:t>   β)</w:t>
      </w:r>
      <w:r w:rsidR="00C77B77">
        <w:rPr>
          <w:rFonts w:ascii="Times" w:eastAsia="Times New Roman" w:hAnsi="Times" w:cs="Times New Roman"/>
          <w:color w:val="222222"/>
          <w:sz w:val="20"/>
          <w:szCs w:val="20"/>
          <w:shd w:val="clear" w:color="auto" w:fill="FFFFFF"/>
        </w:rPr>
        <w:t xml:space="preserve"> </w:t>
      </w:r>
      <w:r w:rsidRPr="008631AD">
        <w:rPr>
          <w:rFonts w:ascii="Times" w:eastAsia="Times New Roman" w:hAnsi="Times" w:cs="Times New Roman"/>
          <w:b/>
          <w:bCs/>
          <w:color w:val="222222"/>
          <w:sz w:val="20"/>
          <w:szCs w:val="20"/>
          <w:shd w:val="clear" w:color="auto" w:fill="FFFFFF"/>
          <w:lang w:val="el-GR"/>
        </w:rPr>
        <w:t>προειδοποιεί</w:t>
      </w:r>
      <w:r w:rsidRPr="008631AD">
        <w:rPr>
          <w:rFonts w:ascii="Times" w:eastAsia="Times New Roman" w:hAnsi="Times" w:cs="Times New Roman"/>
          <w:b/>
          <w:bCs/>
          <w:color w:val="222222"/>
          <w:sz w:val="20"/>
          <w:szCs w:val="20"/>
          <w:shd w:val="clear" w:color="auto" w:fill="FFFFFF"/>
        </w:rPr>
        <w:t> </w:t>
      </w:r>
      <w:r w:rsidRPr="008631AD">
        <w:rPr>
          <w:rFonts w:ascii="Times" w:eastAsia="Times New Roman" w:hAnsi="Times" w:cs="Times New Roman"/>
          <w:color w:val="222222"/>
          <w:sz w:val="20"/>
          <w:szCs w:val="20"/>
          <w:shd w:val="clear" w:color="auto" w:fill="FFFFFF"/>
          <w:lang w:val="el-GR"/>
        </w:rPr>
        <w:t>για την εξέλιξη της δράσης  π.χ.α,89-90 και άλλοτε</w:t>
      </w:r>
      <w:r w:rsidRPr="008631AD">
        <w:rPr>
          <w:rFonts w:ascii="Times" w:eastAsia="Times New Roman" w:hAnsi="Times" w:cs="Times New Roman"/>
          <w:color w:val="222222"/>
          <w:sz w:val="20"/>
          <w:szCs w:val="20"/>
          <w:shd w:val="clear" w:color="auto" w:fill="FFFFFF"/>
        </w:rPr>
        <w:t>   γ) </w:t>
      </w:r>
      <w:r w:rsidRPr="008631AD">
        <w:rPr>
          <w:rFonts w:ascii="Times" w:eastAsia="Times New Roman" w:hAnsi="Times" w:cs="Times New Roman"/>
          <w:b/>
          <w:bCs/>
          <w:color w:val="222222"/>
          <w:sz w:val="20"/>
          <w:szCs w:val="20"/>
          <w:shd w:val="clear" w:color="auto" w:fill="FFFFFF"/>
          <w:lang w:val="el-GR"/>
        </w:rPr>
        <w:t>προϊδεάζει</w:t>
      </w:r>
      <w:r w:rsidRPr="008631AD">
        <w:rPr>
          <w:rFonts w:ascii="Times" w:eastAsia="Times New Roman" w:hAnsi="Times" w:cs="Times New Roman"/>
          <w:b/>
          <w:bCs/>
          <w:color w:val="222222"/>
          <w:sz w:val="20"/>
          <w:szCs w:val="20"/>
          <w:shd w:val="clear" w:color="auto" w:fill="FFFFFF"/>
        </w:rPr>
        <w:t> </w:t>
      </w:r>
      <w:r w:rsidRPr="008631AD">
        <w:rPr>
          <w:rFonts w:ascii="Times" w:eastAsia="Times New Roman" w:hAnsi="Times" w:cs="Times New Roman"/>
          <w:color w:val="222222"/>
          <w:sz w:val="20"/>
          <w:szCs w:val="20"/>
          <w:shd w:val="clear" w:color="auto" w:fill="FFFFFF"/>
          <w:lang w:val="el-GR"/>
        </w:rPr>
        <w:t>απλώς για την τύχη ορισμένων ηρώων. π.χ. α,54-55.</w:t>
      </w:r>
      <w:r w:rsidRPr="008631AD">
        <w:rPr>
          <w:rFonts w:ascii="Times" w:eastAsia="Times New Roman" w:hAnsi="Times" w:cs="Times New Roman"/>
          <w:color w:val="222222"/>
          <w:sz w:val="20"/>
          <w:szCs w:val="20"/>
          <w:shd w:val="clear" w:color="auto" w:fill="FFFFFF"/>
        </w:rPr>
        <w:t> </w:t>
      </w:r>
    </w:p>
    <w:p w14:paraId="1E453B24" w14:textId="45136DBA" w:rsidR="00AC22FF" w:rsidRPr="008631AD" w:rsidRDefault="00AC22FF" w:rsidP="00EB60C7">
      <w:pPr>
        <w:jc w:val="both"/>
        <w:rPr>
          <w:rFonts w:ascii="Times" w:eastAsia="Times New Roman" w:hAnsi="Times" w:cs="Times New Roman"/>
          <w:sz w:val="20"/>
          <w:szCs w:val="20"/>
        </w:rPr>
      </w:pPr>
      <w:r w:rsidRPr="008631AD">
        <w:rPr>
          <w:rFonts w:ascii="Times" w:eastAsia="Times New Roman" w:hAnsi="Times" w:cs="Times New Roman"/>
          <w:sz w:val="20"/>
          <w:szCs w:val="20"/>
        </w:rPr>
        <w:br/>
      </w:r>
      <w:r w:rsidRPr="008631AD">
        <w:rPr>
          <w:rFonts w:ascii="Times" w:eastAsia="Times New Roman" w:hAnsi="Times" w:cs="Times New Roman"/>
          <w:color w:val="222222"/>
          <w:sz w:val="20"/>
          <w:szCs w:val="20"/>
          <w:shd w:val="clear" w:color="auto" w:fill="FFFFFF"/>
        </w:rPr>
        <w:t>H</w:t>
      </w:r>
      <w:r w:rsidRPr="008631AD">
        <w:rPr>
          <w:rFonts w:ascii="Times" w:eastAsia="Times New Roman" w:hAnsi="Times" w:cs="Times New Roman"/>
          <w:color w:val="222222"/>
          <w:sz w:val="20"/>
          <w:szCs w:val="20"/>
          <w:shd w:val="clear" w:color="auto" w:fill="FFFFFF"/>
          <w:lang w:val="el-GR"/>
        </w:rPr>
        <w:t> συστηματική</w:t>
      </w:r>
      <w:r w:rsidRPr="008631AD">
        <w:rPr>
          <w:rFonts w:ascii="Times" w:eastAsia="Times New Roman" w:hAnsi="Times" w:cs="Times New Roman"/>
          <w:color w:val="222222"/>
          <w:sz w:val="20"/>
          <w:szCs w:val="20"/>
          <w:shd w:val="clear" w:color="auto" w:fill="FFFFFF"/>
        </w:rPr>
        <w:t> </w:t>
      </w:r>
      <w:r w:rsidRPr="008631AD">
        <w:rPr>
          <w:rFonts w:ascii="Times" w:eastAsia="Times New Roman" w:hAnsi="Times" w:cs="Times New Roman"/>
          <w:color w:val="222222"/>
          <w:sz w:val="20"/>
          <w:szCs w:val="20"/>
          <w:shd w:val="clear" w:color="auto" w:fill="FFFFFF"/>
          <w:lang w:val="el-GR"/>
        </w:rPr>
        <w:t>αυτή προετοιμασία για τα επόμενα λέγεται</w:t>
      </w:r>
      <w:r w:rsidRPr="008631AD">
        <w:rPr>
          <w:rFonts w:ascii="Times" w:eastAsia="Times New Roman" w:hAnsi="Times" w:cs="Times New Roman"/>
          <w:color w:val="222222"/>
          <w:sz w:val="20"/>
          <w:szCs w:val="20"/>
          <w:shd w:val="clear" w:color="auto" w:fill="FFFFFF"/>
        </w:rPr>
        <w:t>   </w:t>
      </w:r>
      <w:r w:rsidRPr="00C77B77">
        <w:rPr>
          <w:rFonts w:ascii="Times" w:eastAsia="Times New Roman" w:hAnsi="Times" w:cs="Times New Roman"/>
          <w:b/>
          <w:color w:val="FF0000"/>
          <w:sz w:val="20"/>
          <w:szCs w:val="20"/>
          <w:shd w:val="clear" w:color="auto" w:fill="FFFFFF"/>
        </w:rPr>
        <w:t>προοικονομία</w:t>
      </w:r>
      <w:r w:rsidRPr="008631AD">
        <w:rPr>
          <w:rFonts w:ascii="Times" w:eastAsia="Times New Roman" w:hAnsi="Times" w:cs="Times New Roman"/>
          <w:color w:val="222222"/>
          <w:sz w:val="20"/>
          <w:szCs w:val="20"/>
          <w:shd w:val="clear" w:color="auto" w:fill="FFFFFF"/>
        </w:rPr>
        <w:t>.</w:t>
      </w:r>
    </w:p>
    <w:p w14:paraId="60FA94BD" w14:textId="77777777" w:rsidR="00AC22FF" w:rsidRPr="008631AD" w:rsidRDefault="00AC22FF" w:rsidP="00EB60C7">
      <w:pPr>
        <w:jc w:val="both"/>
        <w:rPr>
          <w:rFonts w:ascii="Times" w:eastAsia="Times New Roman" w:hAnsi="Times" w:cs="Times New Roman"/>
          <w:sz w:val="20"/>
          <w:szCs w:val="20"/>
        </w:rPr>
      </w:pPr>
    </w:p>
    <w:p w14:paraId="08290D80" w14:textId="77777777" w:rsidR="00AC22FF" w:rsidRPr="008631AD" w:rsidRDefault="00AC22FF"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9) </w:t>
      </w:r>
      <w:r w:rsidRPr="008631AD">
        <w:rPr>
          <w:rFonts w:ascii="Times" w:eastAsia="Times New Roman" w:hAnsi="Times" w:cs="Times New Roman"/>
          <w:sz w:val="20"/>
          <w:szCs w:val="20"/>
        </w:rPr>
        <w:t>H </w:t>
      </w:r>
      <w:r w:rsidRPr="008631AD">
        <w:rPr>
          <w:rFonts w:ascii="Times" w:eastAsia="Times New Roman" w:hAnsi="Times" w:cs="Times New Roman"/>
          <w:sz w:val="20"/>
          <w:szCs w:val="20"/>
          <w:lang w:val="el-GR"/>
        </w:rPr>
        <w:t>τεχνική του  να τελειώνει ολόκληρο ή ένα τμήμα (ή ένας στίχος) λογοτεχνικού κειμένου όπως (ακριβώς ή περίπου) αρχίζει, λέγεται</w:t>
      </w:r>
      <w:r w:rsidRPr="008631AD">
        <w:rPr>
          <w:rFonts w:ascii="Times" w:eastAsia="Times New Roman" w:hAnsi="Times" w:cs="Times New Roman"/>
          <w:b/>
          <w:bCs/>
          <w:sz w:val="20"/>
          <w:szCs w:val="20"/>
        </w:rPr>
        <w:t> </w:t>
      </w:r>
      <w:r w:rsidRPr="008631AD">
        <w:rPr>
          <w:rFonts w:ascii="Times" w:eastAsia="Times New Roman" w:hAnsi="Times" w:cs="Times New Roman"/>
          <w:b/>
          <w:bCs/>
          <w:sz w:val="20"/>
          <w:szCs w:val="20"/>
          <w:lang w:val="el-GR"/>
        </w:rPr>
        <w:t>κύκλος</w:t>
      </w:r>
      <w:r w:rsidRPr="008631AD">
        <w:rPr>
          <w:rFonts w:ascii="Times" w:eastAsia="Times New Roman" w:hAnsi="Times" w:cs="Times New Roman"/>
          <w:sz w:val="20"/>
          <w:szCs w:val="20"/>
        </w:rPr>
        <w:t> </w:t>
      </w:r>
      <w:r w:rsidRPr="008631AD">
        <w:rPr>
          <w:rFonts w:ascii="Times" w:eastAsia="Times New Roman" w:hAnsi="Times" w:cs="Times New Roman"/>
          <w:sz w:val="20"/>
          <w:szCs w:val="20"/>
          <w:lang w:val="el-GR"/>
        </w:rPr>
        <w:t>ή</w:t>
      </w:r>
      <w:r w:rsidRPr="008631AD">
        <w:rPr>
          <w:rFonts w:ascii="Times" w:eastAsia="Times New Roman" w:hAnsi="Times" w:cs="Times New Roman"/>
          <w:sz w:val="20"/>
          <w:szCs w:val="20"/>
        </w:rPr>
        <w:t> </w:t>
      </w:r>
      <w:r w:rsidRPr="008631AD">
        <w:rPr>
          <w:rFonts w:ascii="Times" w:eastAsia="Times New Roman" w:hAnsi="Times" w:cs="Times New Roman"/>
          <w:b/>
          <w:bCs/>
          <w:sz w:val="20"/>
          <w:szCs w:val="20"/>
          <w:lang w:val="el-GR"/>
        </w:rPr>
        <w:t>κυκλικό σχήμα.</w:t>
      </w:r>
    </w:p>
    <w:p w14:paraId="29F79E20" w14:textId="77777777" w:rsidR="00AC22FF" w:rsidRPr="008631AD" w:rsidRDefault="00AC22FF" w:rsidP="00EB60C7">
      <w:pPr>
        <w:jc w:val="both"/>
        <w:rPr>
          <w:rFonts w:ascii="Times" w:eastAsia="Times New Roman" w:hAnsi="Times" w:cs="Times New Roman"/>
          <w:sz w:val="20"/>
          <w:szCs w:val="20"/>
        </w:rPr>
      </w:pPr>
    </w:p>
    <w:p w14:paraId="1B79F510"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heme="minorHAnsi"/>
          <w:sz w:val="20"/>
          <w:szCs w:val="20"/>
          <w:lang w:val="el-GR"/>
        </w:rPr>
        <w:t>10) Διάβασε το κυρίως προοίμιο στα αρχαία ελληνικά και βρες λέξεις που χρησιμοποιούνται και σήμερα. Μπορείς να καταλάβεις λοιπόν  τη συνέχεια της ελληνικής γλώσσας;</w:t>
      </w:r>
    </w:p>
    <w:p w14:paraId="30BB2C92" w14:textId="77777777" w:rsidR="00367297" w:rsidRPr="008631AD" w:rsidRDefault="00367297" w:rsidP="00EB60C7">
      <w:pPr>
        <w:jc w:val="both"/>
        <w:rPr>
          <w:rFonts w:ascii="Times" w:eastAsia="Times New Roman" w:hAnsi="Times" w:cs="Times New Roman"/>
          <w:sz w:val="20"/>
          <w:szCs w:val="20"/>
        </w:rPr>
      </w:pPr>
    </w:p>
    <w:p w14:paraId="17A9BB00"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heme="minorHAnsi"/>
          <w:sz w:val="20"/>
          <w:szCs w:val="20"/>
          <w:lang w:val="el-GR"/>
        </w:rPr>
        <w:lastRenderedPageBreak/>
        <w:t>11)  Σε ποια σημεία ο ποιητής απευθύνεται στη Μούσα  και ποιο σχήμα χρησιμοποιεί; Γιατί νομίζεις πως η επίκληση της Μούσας ήταν ανάγκη για τον ποιητή;</w:t>
      </w:r>
    </w:p>
    <w:p w14:paraId="6577C04C" w14:textId="77777777" w:rsidR="00367297" w:rsidRPr="008631AD" w:rsidRDefault="00367297" w:rsidP="00EB60C7">
      <w:pPr>
        <w:jc w:val="both"/>
        <w:rPr>
          <w:rFonts w:ascii="Times" w:eastAsia="Times New Roman" w:hAnsi="Times" w:cs="Times New Roman"/>
          <w:sz w:val="20"/>
          <w:szCs w:val="20"/>
        </w:rPr>
      </w:pPr>
    </w:p>
    <w:p w14:paraId="3E190085"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heme="minorHAnsi"/>
          <w:sz w:val="20"/>
          <w:szCs w:val="20"/>
          <w:lang w:val="el-GR"/>
        </w:rPr>
        <w:t>12) Οι στίχοι  χωρίζονται σε δύο ενότητες. (δες υπομνήσεις)   Βρες ποιες είναι και δώσε έναν πλαγιότιτλο σε καθεμιά.</w:t>
      </w:r>
    </w:p>
    <w:p w14:paraId="6035D125" w14:textId="77777777" w:rsidR="00367297" w:rsidRPr="008631AD" w:rsidRDefault="00367297" w:rsidP="00EB60C7">
      <w:pPr>
        <w:jc w:val="both"/>
        <w:rPr>
          <w:rFonts w:ascii="Times" w:eastAsia="Times New Roman" w:hAnsi="Times" w:cs="Times New Roman"/>
          <w:sz w:val="20"/>
          <w:szCs w:val="20"/>
        </w:rPr>
      </w:pPr>
    </w:p>
    <w:p w14:paraId="0BA568B0"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heme="minorHAnsi"/>
          <w:sz w:val="20"/>
          <w:szCs w:val="20"/>
          <w:lang w:val="el-GR"/>
        </w:rPr>
        <w:t>13)  Στο προοίμιο παρουσιάζεται ο Οδυσσέας και δίνονται κάποια χαρακτηριστικά του. Συμπλήρωσε τον παρακάτω πίνακα :</w:t>
      </w:r>
    </w:p>
    <w:p w14:paraId="63ADDF28" w14:textId="77777777" w:rsidR="00367297" w:rsidRPr="008631AD" w:rsidRDefault="00367297" w:rsidP="00EB60C7">
      <w:pPr>
        <w:jc w:val="both"/>
        <w:rPr>
          <w:rFonts w:ascii="Times" w:eastAsia="Times New Roman" w:hAnsi="Times" w:cs="Times New Roman"/>
          <w:sz w:val="20"/>
          <w:szCs w:val="2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DAEEF3" w:themeFill="accent5" w:themeFillTint="33"/>
        <w:tblLook w:val="04A0" w:firstRow="1" w:lastRow="0" w:firstColumn="1" w:lastColumn="0" w:noHBand="0" w:noVBand="1"/>
      </w:tblPr>
      <w:tblGrid>
        <w:gridCol w:w="2234"/>
        <w:gridCol w:w="5624"/>
      </w:tblGrid>
      <w:tr w:rsidR="00367297" w:rsidRPr="008631AD" w14:paraId="1142FED0" w14:textId="77777777" w:rsidTr="00367297">
        <w:trPr>
          <w:trHeight w:val="270"/>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2056FCB7"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Χαρακτηρισμός</w:t>
            </w:r>
          </w:p>
        </w:tc>
        <w:tc>
          <w:tcPr>
            <w:tcW w:w="5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4429C3A2"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Εξήγηση-δικαιολόγηση</w:t>
            </w:r>
          </w:p>
        </w:tc>
      </w:tr>
      <w:tr w:rsidR="00367297" w:rsidRPr="008631AD" w14:paraId="3862486B" w14:textId="77777777" w:rsidTr="00367297">
        <w:trPr>
          <w:trHeight w:val="1722"/>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523626B0" w14:textId="77777777" w:rsidR="00367297" w:rsidRPr="008631AD" w:rsidRDefault="00367297" w:rsidP="00EB60C7">
            <w:pPr>
              <w:jc w:val="both"/>
              <w:rPr>
                <w:rFonts w:ascii="Times" w:eastAsia="Times New Roman" w:hAnsi="Times" w:cs="Times New Roman"/>
                <w:sz w:val="20"/>
                <w:szCs w:val="20"/>
              </w:rPr>
            </w:pPr>
          </w:p>
          <w:p w14:paraId="0276FF77" w14:textId="77777777" w:rsidR="00367297" w:rsidRPr="008631AD" w:rsidRDefault="00367297" w:rsidP="00EB60C7">
            <w:pPr>
              <w:jc w:val="both"/>
              <w:rPr>
                <w:rFonts w:ascii="Times" w:eastAsia="Times New Roman" w:hAnsi="Times" w:cs="Times New Roman"/>
                <w:sz w:val="20"/>
                <w:szCs w:val="20"/>
              </w:rPr>
            </w:pPr>
          </w:p>
          <w:p w14:paraId="2A331D52" w14:textId="77777777" w:rsidR="00367297" w:rsidRPr="008631AD" w:rsidRDefault="00367297" w:rsidP="00EB60C7">
            <w:pPr>
              <w:jc w:val="both"/>
              <w:rPr>
                <w:rFonts w:ascii="Times" w:eastAsia="Times New Roman" w:hAnsi="Times" w:cs="Times New Roman"/>
                <w:sz w:val="20"/>
                <w:szCs w:val="20"/>
              </w:rPr>
            </w:pPr>
          </w:p>
          <w:p w14:paraId="05F8A943" w14:textId="77777777" w:rsidR="00367297" w:rsidRPr="008631AD" w:rsidRDefault="00367297" w:rsidP="00EB60C7">
            <w:pPr>
              <w:jc w:val="both"/>
              <w:rPr>
                <w:rFonts w:ascii="Times" w:eastAsia="Times New Roman" w:hAnsi="Times" w:cs="Times New Roman"/>
                <w:sz w:val="20"/>
                <w:szCs w:val="20"/>
              </w:rPr>
            </w:pPr>
          </w:p>
          <w:p w14:paraId="2F822AFC" w14:textId="77777777" w:rsidR="00367297" w:rsidRPr="008631AD" w:rsidRDefault="00367297" w:rsidP="00EB60C7">
            <w:pPr>
              <w:jc w:val="both"/>
              <w:rPr>
                <w:rFonts w:ascii="Times" w:eastAsia="Times New Roman" w:hAnsi="Times" w:cs="Times New Roman"/>
                <w:sz w:val="20"/>
                <w:szCs w:val="20"/>
              </w:rPr>
            </w:pPr>
          </w:p>
          <w:p w14:paraId="2FB7CF81" w14:textId="77777777" w:rsidR="00367297" w:rsidRPr="008631AD" w:rsidRDefault="00367297" w:rsidP="00EB60C7">
            <w:pPr>
              <w:jc w:val="both"/>
              <w:rPr>
                <w:rFonts w:ascii="Times" w:eastAsia="Times New Roman" w:hAnsi="Times" w:cs="Times New Roman"/>
                <w:sz w:val="20"/>
                <w:szCs w:val="20"/>
              </w:rPr>
            </w:pPr>
          </w:p>
        </w:tc>
        <w:tc>
          <w:tcPr>
            <w:tcW w:w="5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39A0460E" w14:textId="77777777" w:rsidR="00367297" w:rsidRPr="008631AD" w:rsidRDefault="00367297" w:rsidP="00EB60C7">
            <w:pPr>
              <w:jc w:val="both"/>
              <w:rPr>
                <w:rFonts w:ascii="Times" w:eastAsia="Times New Roman" w:hAnsi="Times" w:cs="Times New Roman"/>
                <w:sz w:val="20"/>
                <w:szCs w:val="20"/>
              </w:rPr>
            </w:pPr>
          </w:p>
          <w:p w14:paraId="54AC57C8" w14:textId="77777777" w:rsidR="00367297" w:rsidRPr="008631AD" w:rsidRDefault="00367297" w:rsidP="00EB60C7">
            <w:pPr>
              <w:jc w:val="both"/>
              <w:rPr>
                <w:rFonts w:ascii="Times" w:eastAsia="Times New Roman" w:hAnsi="Times" w:cs="Times New Roman"/>
                <w:sz w:val="20"/>
                <w:szCs w:val="20"/>
              </w:rPr>
            </w:pPr>
          </w:p>
          <w:p w14:paraId="72B0858B" w14:textId="77777777" w:rsidR="00367297" w:rsidRPr="008631AD" w:rsidRDefault="00367297" w:rsidP="00EB60C7">
            <w:pPr>
              <w:jc w:val="both"/>
              <w:rPr>
                <w:rFonts w:ascii="Times" w:eastAsia="Times New Roman" w:hAnsi="Times" w:cs="Times New Roman"/>
                <w:sz w:val="20"/>
                <w:szCs w:val="20"/>
              </w:rPr>
            </w:pPr>
          </w:p>
          <w:p w14:paraId="7900294B" w14:textId="77777777" w:rsidR="00367297" w:rsidRPr="008631AD" w:rsidRDefault="00367297" w:rsidP="00EB60C7">
            <w:pPr>
              <w:jc w:val="both"/>
              <w:rPr>
                <w:rFonts w:ascii="Times" w:eastAsia="Times New Roman" w:hAnsi="Times" w:cs="Times New Roman"/>
                <w:sz w:val="20"/>
                <w:szCs w:val="20"/>
              </w:rPr>
            </w:pPr>
          </w:p>
          <w:p w14:paraId="163D0F92" w14:textId="77777777" w:rsidR="00367297" w:rsidRPr="008631AD" w:rsidRDefault="00367297" w:rsidP="00EB60C7">
            <w:pPr>
              <w:jc w:val="both"/>
              <w:rPr>
                <w:rFonts w:ascii="Times" w:eastAsia="Times New Roman" w:hAnsi="Times" w:cs="Times New Roman"/>
                <w:sz w:val="20"/>
                <w:szCs w:val="20"/>
              </w:rPr>
            </w:pPr>
          </w:p>
          <w:p w14:paraId="3F8B081D" w14:textId="77777777" w:rsidR="00367297" w:rsidRPr="008631AD" w:rsidRDefault="00367297" w:rsidP="00EB60C7">
            <w:pPr>
              <w:jc w:val="both"/>
              <w:rPr>
                <w:rFonts w:ascii="Times" w:eastAsia="Times New Roman" w:hAnsi="Times" w:cs="Times New Roman"/>
                <w:sz w:val="20"/>
                <w:szCs w:val="20"/>
              </w:rPr>
            </w:pPr>
          </w:p>
          <w:p w14:paraId="53C32397" w14:textId="77777777" w:rsidR="00367297" w:rsidRPr="008631AD" w:rsidRDefault="00367297" w:rsidP="00EB60C7">
            <w:pPr>
              <w:jc w:val="both"/>
              <w:rPr>
                <w:rFonts w:ascii="Times" w:eastAsia="Times New Roman" w:hAnsi="Times" w:cs="Times New Roman"/>
                <w:sz w:val="20"/>
                <w:szCs w:val="20"/>
              </w:rPr>
            </w:pPr>
          </w:p>
          <w:p w14:paraId="003936A5" w14:textId="77777777" w:rsidR="00367297" w:rsidRPr="008631AD" w:rsidRDefault="00367297" w:rsidP="00EB60C7">
            <w:pPr>
              <w:jc w:val="both"/>
              <w:rPr>
                <w:rFonts w:ascii="Times" w:eastAsia="Times New Roman" w:hAnsi="Times" w:cs="Times New Roman"/>
                <w:sz w:val="20"/>
                <w:szCs w:val="20"/>
              </w:rPr>
            </w:pPr>
          </w:p>
          <w:p w14:paraId="2DF202CD" w14:textId="77777777" w:rsidR="00367297" w:rsidRPr="008631AD" w:rsidRDefault="00367297" w:rsidP="00EB60C7">
            <w:pPr>
              <w:jc w:val="both"/>
              <w:rPr>
                <w:rFonts w:ascii="Times" w:eastAsia="Times New Roman" w:hAnsi="Times" w:cs="Times New Roman"/>
                <w:sz w:val="20"/>
                <w:szCs w:val="20"/>
              </w:rPr>
            </w:pPr>
          </w:p>
        </w:tc>
      </w:tr>
    </w:tbl>
    <w:p w14:paraId="2D80FFD9" w14:textId="77777777" w:rsidR="00367297" w:rsidRPr="008631AD" w:rsidRDefault="00367297" w:rsidP="00EB60C7">
      <w:pPr>
        <w:jc w:val="both"/>
        <w:rPr>
          <w:rFonts w:ascii="Times" w:eastAsia="Times New Roman" w:hAnsi="Times" w:cs="Times New Roman"/>
          <w:sz w:val="20"/>
          <w:szCs w:val="20"/>
        </w:rPr>
      </w:pPr>
    </w:p>
    <w:p w14:paraId="48E3EC8B"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14) Ποια πρόσωπα του έργου ( εκτός από τον Οδυσσέα)  εμφανίζονται στο προοίμιο και ποια στοιχεία  δίνονται;</w:t>
      </w:r>
    </w:p>
    <w:p w14:paraId="6AF659A0" w14:textId="77777777" w:rsidR="00367297" w:rsidRPr="008631AD" w:rsidRDefault="00367297" w:rsidP="00EB60C7">
      <w:pPr>
        <w:jc w:val="both"/>
        <w:rPr>
          <w:rFonts w:ascii="Times" w:eastAsia="Times New Roman" w:hAnsi="Times" w:cs="Times New Roman"/>
          <w:sz w:val="20"/>
          <w:szCs w:val="2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DAEEF3" w:themeFill="accent5" w:themeFillTint="33"/>
        <w:tblLook w:val="04A0" w:firstRow="1" w:lastRow="0" w:firstColumn="1" w:lastColumn="0" w:noHBand="0" w:noVBand="1"/>
      </w:tblPr>
      <w:tblGrid>
        <w:gridCol w:w="2538"/>
        <w:gridCol w:w="5415"/>
      </w:tblGrid>
      <w:tr w:rsidR="00367297" w:rsidRPr="008631AD" w14:paraId="3D7B81EF" w14:textId="77777777" w:rsidTr="00367297">
        <w:trPr>
          <w:trHeight w:val="661"/>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07D933C2"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Πρόσωπα</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32A34ADB"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Ενέργειες -χαρακτηριστικά</w:t>
            </w:r>
          </w:p>
        </w:tc>
      </w:tr>
      <w:tr w:rsidR="00367297" w:rsidRPr="008631AD" w14:paraId="40EC17FB" w14:textId="77777777" w:rsidTr="00367297">
        <w:trPr>
          <w:trHeight w:val="703"/>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46348783" w14:textId="77777777" w:rsidR="00367297" w:rsidRPr="008631AD" w:rsidRDefault="00367297" w:rsidP="00EB60C7">
            <w:pPr>
              <w:jc w:val="both"/>
              <w:rPr>
                <w:rFonts w:ascii="Times" w:eastAsia="Times New Roman" w:hAnsi="Times" w:cs="Times New Roman"/>
                <w:sz w:val="20"/>
                <w:szCs w:val="20"/>
              </w:rPr>
            </w:pPr>
          </w:p>
          <w:p w14:paraId="683F96B0" w14:textId="77777777" w:rsidR="00367297" w:rsidRPr="008631AD" w:rsidRDefault="00367297" w:rsidP="00EB60C7">
            <w:pPr>
              <w:jc w:val="both"/>
              <w:rPr>
                <w:rFonts w:ascii="Times" w:eastAsia="Times New Roman" w:hAnsi="Times" w:cs="Times New Roman"/>
                <w:sz w:val="20"/>
                <w:szCs w:val="20"/>
              </w:rPr>
            </w:pP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6A84BF91" w14:textId="77777777" w:rsidR="00367297" w:rsidRPr="008631AD" w:rsidRDefault="00367297" w:rsidP="00EB60C7">
            <w:pPr>
              <w:jc w:val="both"/>
              <w:rPr>
                <w:rFonts w:ascii="Times" w:eastAsia="Times New Roman" w:hAnsi="Times" w:cs="Times New Roman"/>
                <w:sz w:val="20"/>
                <w:szCs w:val="20"/>
              </w:rPr>
            </w:pPr>
          </w:p>
          <w:p w14:paraId="01B61185" w14:textId="77777777" w:rsidR="00367297" w:rsidRPr="008631AD" w:rsidRDefault="00367297" w:rsidP="00EB60C7">
            <w:pPr>
              <w:jc w:val="both"/>
              <w:rPr>
                <w:rFonts w:ascii="Times" w:eastAsia="Times New Roman" w:hAnsi="Times" w:cs="Times New Roman"/>
                <w:sz w:val="20"/>
                <w:szCs w:val="20"/>
              </w:rPr>
            </w:pPr>
          </w:p>
          <w:p w14:paraId="40CAC7C0" w14:textId="77777777" w:rsidR="00367297" w:rsidRPr="008631AD" w:rsidRDefault="00367297" w:rsidP="00EB60C7">
            <w:pPr>
              <w:jc w:val="both"/>
              <w:rPr>
                <w:rFonts w:ascii="Times" w:eastAsia="Times New Roman" w:hAnsi="Times" w:cs="Times New Roman"/>
                <w:sz w:val="20"/>
                <w:szCs w:val="20"/>
              </w:rPr>
            </w:pPr>
          </w:p>
          <w:p w14:paraId="3E5DDF94" w14:textId="77777777" w:rsidR="00367297" w:rsidRPr="008631AD" w:rsidRDefault="00367297" w:rsidP="00EB60C7">
            <w:pPr>
              <w:jc w:val="both"/>
              <w:rPr>
                <w:rFonts w:ascii="Times" w:eastAsia="Times New Roman" w:hAnsi="Times" w:cs="Times New Roman"/>
                <w:sz w:val="20"/>
                <w:szCs w:val="20"/>
              </w:rPr>
            </w:pPr>
          </w:p>
          <w:p w14:paraId="3256FE8B" w14:textId="77777777" w:rsidR="00367297" w:rsidRPr="008631AD" w:rsidRDefault="00367297" w:rsidP="00EB60C7">
            <w:pPr>
              <w:jc w:val="both"/>
              <w:rPr>
                <w:rFonts w:ascii="Times" w:eastAsia="Times New Roman" w:hAnsi="Times" w:cs="Times New Roman"/>
                <w:sz w:val="20"/>
                <w:szCs w:val="20"/>
              </w:rPr>
            </w:pPr>
          </w:p>
          <w:p w14:paraId="4E6FE2CD" w14:textId="77777777" w:rsidR="00367297" w:rsidRPr="008631AD" w:rsidRDefault="00367297" w:rsidP="00EB60C7">
            <w:pPr>
              <w:spacing w:after="240"/>
              <w:jc w:val="both"/>
              <w:rPr>
                <w:rFonts w:ascii="Times" w:eastAsia="Times New Roman" w:hAnsi="Times" w:cs="Times New Roman"/>
                <w:sz w:val="20"/>
                <w:szCs w:val="20"/>
              </w:rPr>
            </w:pPr>
            <w:r w:rsidRPr="008631AD">
              <w:rPr>
                <w:rFonts w:ascii="Times" w:eastAsia="Times New Roman" w:hAnsi="Times" w:cs="Times New Roman"/>
                <w:sz w:val="20"/>
                <w:szCs w:val="20"/>
              </w:rPr>
              <w:br/>
            </w:r>
          </w:p>
          <w:p w14:paraId="355CB72D" w14:textId="77777777" w:rsidR="00367297" w:rsidRPr="008631AD" w:rsidRDefault="00367297" w:rsidP="00EB60C7">
            <w:pPr>
              <w:jc w:val="both"/>
              <w:rPr>
                <w:rFonts w:ascii="Times" w:eastAsia="Times New Roman" w:hAnsi="Times" w:cs="Times New Roman"/>
                <w:sz w:val="20"/>
                <w:szCs w:val="20"/>
              </w:rPr>
            </w:pPr>
          </w:p>
        </w:tc>
      </w:tr>
    </w:tbl>
    <w:p w14:paraId="3C60E1D5" w14:textId="77777777" w:rsidR="00367297" w:rsidRPr="008631AD" w:rsidRDefault="00367297" w:rsidP="00EB60C7">
      <w:pPr>
        <w:jc w:val="both"/>
        <w:rPr>
          <w:rFonts w:ascii="Times" w:eastAsia="Times New Roman" w:hAnsi="Times" w:cs="Times New Roman"/>
          <w:sz w:val="20"/>
          <w:szCs w:val="20"/>
        </w:rPr>
      </w:pPr>
    </w:p>
    <w:p w14:paraId="6BC48690" w14:textId="77777777" w:rsidR="00367297" w:rsidRPr="008631AD" w:rsidRDefault="00367297" w:rsidP="00EB60C7">
      <w:pPr>
        <w:shd w:val="clear" w:color="auto" w:fill="FFFFFF"/>
        <w:jc w:val="both"/>
        <w:rPr>
          <w:rFonts w:ascii="Times" w:eastAsia="Times New Roman" w:hAnsi="Times" w:cs="Times New Roman"/>
          <w:sz w:val="20"/>
          <w:szCs w:val="20"/>
        </w:rPr>
      </w:pPr>
      <w:r w:rsidRPr="008631AD">
        <w:rPr>
          <w:rFonts w:ascii="Times" w:eastAsia="Times New Roman" w:hAnsi="Times" w:cs="Arial"/>
          <w:color w:val="222222"/>
          <w:sz w:val="20"/>
          <w:szCs w:val="20"/>
          <w:lang w:val="el-GR"/>
        </w:rPr>
        <w:t>15) Σύμφωνα με τον στίχο:</w:t>
      </w:r>
      <w:r w:rsidRPr="008631AD">
        <w:rPr>
          <w:rFonts w:ascii="Times" w:eastAsia="Times New Roman" w:hAnsi="Times" w:cs="Arial"/>
          <w:color w:val="222222"/>
          <w:sz w:val="20"/>
          <w:szCs w:val="20"/>
          <w:u w:val="single"/>
          <w:lang w:val="el-GR"/>
        </w:rPr>
        <w:t>" </w:t>
      </w:r>
      <w:r w:rsidRPr="008631AD">
        <w:rPr>
          <w:rFonts w:ascii="Times" w:eastAsia="Times New Roman" w:hAnsi="Times" w:cs="Lucida Grande"/>
          <w:sz w:val="20"/>
          <w:szCs w:val="20"/>
          <w:u w:val="single"/>
        </w:rPr>
        <w:t>Γιατί</w:t>
      </w:r>
      <w:r w:rsidRPr="008631AD">
        <w:rPr>
          <w:rFonts w:ascii="Times" w:eastAsia="Times New Roman" w:hAnsi="Times" w:cs="Times New Roman"/>
          <w:sz w:val="20"/>
          <w:szCs w:val="20"/>
          <w:u w:val="single"/>
        </w:rPr>
        <w:t xml:space="preserve"> </w:t>
      </w:r>
      <w:r w:rsidRPr="008631AD">
        <w:rPr>
          <w:rFonts w:ascii="Times" w:eastAsia="Times New Roman" w:hAnsi="Times" w:cs="Lucida Grande"/>
          <w:sz w:val="20"/>
          <w:szCs w:val="20"/>
          <w:u w:val="single"/>
        </w:rPr>
        <w:t>εκείνοι</w:t>
      </w:r>
      <w:r w:rsidRPr="008631AD">
        <w:rPr>
          <w:rFonts w:ascii="Times" w:eastAsia="Times New Roman" w:hAnsi="Times" w:cs="Times New Roman"/>
          <w:sz w:val="20"/>
          <w:szCs w:val="20"/>
          <w:u w:val="single"/>
        </w:rPr>
        <w:t xml:space="preserve"> </w:t>
      </w:r>
      <w:r w:rsidRPr="008631AD">
        <w:rPr>
          <w:rFonts w:ascii="Times" w:eastAsia="Times New Roman" w:hAnsi="Times" w:cs="Lucida Grande"/>
          <w:sz w:val="20"/>
          <w:szCs w:val="20"/>
          <w:u w:val="single"/>
        </w:rPr>
        <w:t>χάθηκαν</w:t>
      </w:r>
      <w:r w:rsidRPr="008631AD">
        <w:rPr>
          <w:rFonts w:ascii="Times" w:eastAsia="Times New Roman" w:hAnsi="Times" w:cs="Times New Roman"/>
          <w:sz w:val="20"/>
          <w:szCs w:val="20"/>
          <w:u w:val="single"/>
        </w:rPr>
        <w:t xml:space="preserve"> </w:t>
      </w:r>
      <w:r w:rsidRPr="008631AD">
        <w:rPr>
          <w:rFonts w:ascii="Times" w:eastAsia="Times New Roman" w:hAnsi="Times" w:cs="Lucida Grande"/>
          <w:sz w:val="20"/>
          <w:szCs w:val="20"/>
          <w:u w:val="single"/>
        </w:rPr>
        <w:t>απ</w:t>
      </w:r>
      <w:r w:rsidRPr="008631AD">
        <w:rPr>
          <w:rFonts w:ascii="Times" w:eastAsia="Times New Roman" w:hAnsi="Times" w:cs="Times New Roman"/>
          <w:sz w:val="20"/>
          <w:szCs w:val="20"/>
          <w:u w:val="single"/>
        </w:rPr>
        <w:t xml:space="preserve">' </w:t>
      </w:r>
      <w:r w:rsidRPr="008631AD">
        <w:rPr>
          <w:rFonts w:ascii="Times" w:eastAsia="Times New Roman" w:hAnsi="Times" w:cs="Lucida Grande"/>
          <w:sz w:val="20"/>
          <w:szCs w:val="20"/>
          <w:u w:val="single"/>
        </w:rPr>
        <w:t>τα</w:t>
      </w:r>
      <w:r w:rsidRPr="008631AD">
        <w:rPr>
          <w:rFonts w:ascii="Times" w:eastAsia="Times New Roman" w:hAnsi="Times" w:cs="Times New Roman"/>
          <w:sz w:val="20"/>
          <w:szCs w:val="20"/>
          <w:u w:val="single"/>
        </w:rPr>
        <w:t xml:space="preserve"> </w:t>
      </w:r>
      <w:r w:rsidRPr="008631AD">
        <w:rPr>
          <w:rFonts w:ascii="Times" w:eastAsia="Times New Roman" w:hAnsi="Times" w:cs="Lucida Grande"/>
          <w:sz w:val="20"/>
          <w:szCs w:val="20"/>
          <w:u w:val="single"/>
        </w:rPr>
        <w:t>δικά</w:t>
      </w:r>
      <w:r w:rsidRPr="008631AD">
        <w:rPr>
          <w:rFonts w:ascii="Times" w:eastAsia="Times New Roman" w:hAnsi="Times" w:cs="Times New Roman"/>
          <w:sz w:val="20"/>
          <w:szCs w:val="20"/>
          <w:u w:val="single"/>
        </w:rPr>
        <w:t xml:space="preserve"> </w:t>
      </w:r>
      <w:r w:rsidRPr="008631AD">
        <w:rPr>
          <w:rFonts w:ascii="Times" w:eastAsia="Times New Roman" w:hAnsi="Times" w:cs="Lucida Grande"/>
          <w:sz w:val="20"/>
          <w:szCs w:val="20"/>
          <w:u w:val="single"/>
        </w:rPr>
        <w:t>τους</w:t>
      </w:r>
      <w:r w:rsidRPr="008631AD">
        <w:rPr>
          <w:rFonts w:ascii="Times" w:eastAsia="Times New Roman" w:hAnsi="Times" w:cs="Times New Roman"/>
          <w:sz w:val="20"/>
          <w:szCs w:val="20"/>
          <w:u w:val="single"/>
        </w:rPr>
        <w:t xml:space="preserve"> </w:t>
      </w:r>
      <w:r w:rsidRPr="008631AD">
        <w:rPr>
          <w:rFonts w:ascii="Times" w:eastAsia="Times New Roman" w:hAnsi="Times" w:cs="Lucida Grande"/>
          <w:sz w:val="20"/>
          <w:szCs w:val="20"/>
          <w:u w:val="single"/>
        </w:rPr>
        <w:t>τα</w:t>
      </w:r>
      <w:r w:rsidRPr="008631AD">
        <w:rPr>
          <w:rFonts w:ascii="Times" w:eastAsia="Times New Roman" w:hAnsi="Times" w:cs="Times New Roman"/>
          <w:sz w:val="20"/>
          <w:szCs w:val="20"/>
          <w:u w:val="single"/>
        </w:rPr>
        <w:t xml:space="preserve"> </w:t>
      </w:r>
      <w:r w:rsidRPr="008631AD">
        <w:rPr>
          <w:rFonts w:ascii="Times" w:eastAsia="Times New Roman" w:hAnsi="Times" w:cs="Lucida Grande"/>
          <w:sz w:val="20"/>
          <w:szCs w:val="20"/>
          <w:u w:val="single"/>
        </w:rPr>
        <w:t>μεγάλα</w:t>
      </w:r>
      <w:r w:rsidRPr="008631AD">
        <w:rPr>
          <w:rFonts w:ascii="Times" w:eastAsia="Times New Roman" w:hAnsi="Times" w:cs="Times New Roman"/>
          <w:sz w:val="20"/>
          <w:szCs w:val="20"/>
          <w:u w:val="single"/>
        </w:rPr>
        <w:t xml:space="preserve"> </w:t>
      </w:r>
      <w:r w:rsidRPr="008631AD">
        <w:rPr>
          <w:rFonts w:ascii="Times" w:eastAsia="Times New Roman" w:hAnsi="Times" w:cs="Lucida Grande"/>
          <w:sz w:val="20"/>
          <w:szCs w:val="20"/>
          <w:u w:val="single"/>
        </w:rPr>
        <w:t>σφάλματα</w:t>
      </w:r>
      <w:r w:rsidRPr="008631AD">
        <w:rPr>
          <w:rFonts w:ascii="Times" w:eastAsia="Times New Roman" w:hAnsi="Times" w:cs="Times New Roman"/>
          <w:sz w:val="20"/>
          <w:szCs w:val="20"/>
          <w:u w:val="single"/>
        </w:rPr>
        <w:t xml:space="preserve">" </w:t>
      </w:r>
      <w:r w:rsidRPr="008631AD">
        <w:rPr>
          <w:rFonts w:ascii="Times" w:eastAsia="Times New Roman" w:hAnsi="Times" w:cs="Lucida Grande"/>
          <w:sz w:val="20"/>
          <w:szCs w:val="20"/>
        </w:rPr>
        <w:t>για</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ποιον</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λόγο</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χάθηκαν</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οι</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σύντροφοι</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του</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Οδυσσέα</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Ποια</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αντίληψη</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για</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την</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ευθύνη</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και</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την</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τιμωρία</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φαίνεται</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στους</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στίχους</w:t>
      </w:r>
      <w:r w:rsidRPr="008631AD">
        <w:rPr>
          <w:rFonts w:ascii="Times" w:eastAsia="Times New Roman" w:hAnsi="Times" w:cs="Times New Roman"/>
          <w:sz w:val="20"/>
          <w:szCs w:val="20"/>
        </w:rPr>
        <w:t xml:space="preserve"> </w:t>
      </w:r>
      <w:r w:rsidRPr="008631AD">
        <w:rPr>
          <w:rFonts w:ascii="Times" w:eastAsia="Times New Roman" w:hAnsi="Times" w:cs="Lucida Grande"/>
          <w:sz w:val="20"/>
          <w:szCs w:val="20"/>
        </w:rPr>
        <w:t>αυτούς</w:t>
      </w:r>
      <w:r w:rsidRPr="008631AD">
        <w:rPr>
          <w:rFonts w:ascii="Times" w:eastAsia="Times New Roman" w:hAnsi="Times" w:cs="Times New Roman"/>
          <w:sz w:val="20"/>
          <w:szCs w:val="20"/>
        </w:rPr>
        <w:t>;</w:t>
      </w:r>
      <w:r w:rsidRPr="008631AD">
        <w:rPr>
          <w:rFonts w:ascii="Times" w:eastAsia="Times New Roman" w:hAnsi="Times" w:cs="Times New Roman"/>
          <w:sz w:val="20"/>
          <w:szCs w:val="20"/>
        </w:rPr>
        <w:br/>
      </w:r>
      <w:r w:rsidRPr="008631AD">
        <w:rPr>
          <w:rFonts w:ascii="Times" w:eastAsia="Times New Roman" w:hAnsi="Times" w:cs="Times New Roman"/>
          <w:sz w:val="20"/>
          <w:szCs w:val="20"/>
        </w:rPr>
        <w:br/>
      </w:r>
    </w:p>
    <w:p w14:paraId="6D6B2883"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 xml:space="preserve">16)  Στίχος 14 </w:t>
      </w:r>
      <w:r w:rsidRPr="008631AD">
        <w:rPr>
          <w:rFonts w:ascii="Times" w:eastAsia="Times New Roman" w:hAnsi="Times" w:cs="Times New Roman"/>
          <w:b/>
          <w:bCs/>
          <w:sz w:val="20"/>
          <w:szCs w:val="20"/>
          <w:lang w:val="el-GR"/>
        </w:rPr>
        <w:t xml:space="preserve"> «Τότε λοιπόν….» </w:t>
      </w:r>
      <w:r w:rsidRPr="008631AD">
        <w:rPr>
          <w:rFonts w:ascii="Times" w:eastAsia="Times New Roman" w:hAnsi="Times" w:cs="Times New Roman"/>
          <w:sz w:val="20"/>
          <w:szCs w:val="20"/>
          <w:lang w:val="el-GR"/>
        </w:rPr>
        <w:t xml:space="preserve"> Διάβασε στη σελίδα 13 του βιβλίου σου την περιληπτική </w:t>
      </w:r>
    </w:p>
    <w:p w14:paraId="42FE2080"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αναδιήγηση της Οδύσσειας και γράψε στο τετράδιό σου τους σταθμούς του ταξιδιού επιστροφής του Οδυσσέα. Σημείωσε σε έναν κύκλο το σημείο από το οποίο αρχίζει την ιστορία ο Όμηρος και βρες το χρονικό παρελθόν. Πως λέγεται η τεχνική αυτή;(αρχίζει την ιστορία από το κέντρο)  και για ποιο λόγο νομίζεις πως τη χρησιμοποιεί ο ποιητής;  ( Διάβασε τις υπομνήσεις)</w:t>
      </w:r>
    </w:p>
    <w:p w14:paraId="2A31B288" w14:textId="77777777" w:rsidR="00367297" w:rsidRPr="008631AD" w:rsidRDefault="00367297" w:rsidP="00EB60C7">
      <w:pPr>
        <w:jc w:val="both"/>
        <w:rPr>
          <w:rFonts w:ascii="Times" w:eastAsia="Times New Roman" w:hAnsi="Times" w:cs="Times New Roman"/>
          <w:sz w:val="20"/>
          <w:szCs w:val="20"/>
        </w:rPr>
      </w:pPr>
    </w:p>
    <w:p w14:paraId="4F9AD1B0"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17)   Ο Οδυσσέας βρίσκεται στο νησί της Καλυψώς . Διάβασε προσεκτικά το δεύτερο προοίμιο και βρες στίχους που να μας προετοιμάζουν για όσα καλά –κακά θα γίνουν στη συνέχεια. Πως ονομάζεται η τεχνική αυτή;( Δες τις υπομνήσεις).</w:t>
      </w:r>
    </w:p>
    <w:p w14:paraId="016B3551" w14:textId="77777777" w:rsidR="00367297" w:rsidRPr="008631AD" w:rsidRDefault="00367297" w:rsidP="00EB60C7">
      <w:pPr>
        <w:jc w:val="both"/>
        <w:rPr>
          <w:rFonts w:ascii="Times" w:eastAsia="Times New Roman" w:hAnsi="Times" w:cs="Times New Roman"/>
          <w:sz w:val="20"/>
          <w:szCs w:val="20"/>
        </w:rPr>
      </w:pPr>
    </w:p>
    <w:p w14:paraId="08E918E1"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18) Ο Οδυσσέας παιδευόταν από δύο επιθυμίες .Ποιες είναι αυτές;</w:t>
      </w:r>
    </w:p>
    <w:p w14:paraId="716C28E8" w14:textId="77777777" w:rsidR="00367297" w:rsidRPr="008631AD" w:rsidRDefault="00367297" w:rsidP="00EB60C7">
      <w:pPr>
        <w:jc w:val="both"/>
        <w:rPr>
          <w:rFonts w:ascii="Times" w:eastAsia="Times New Roman" w:hAnsi="Times" w:cs="Times New Roman"/>
          <w:sz w:val="20"/>
          <w:szCs w:val="20"/>
        </w:rPr>
      </w:pPr>
    </w:p>
    <w:p w14:paraId="5D6A4853" w14:textId="77777777" w:rsidR="00367297" w:rsidRPr="008631AD" w:rsidRDefault="00367297" w:rsidP="00EB60C7">
      <w:pPr>
        <w:jc w:val="both"/>
        <w:rPr>
          <w:rFonts w:ascii="Times" w:eastAsia="Times New Roman" w:hAnsi="Times" w:cs="Times New Roman"/>
          <w:sz w:val="20"/>
          <w:szCs w:val="20"/>
        </w:rPr>
      </w:pPr>
      <w:r w:rsidRPr="008631AD">
        <w:rPr>
          <w:rFonts w:ascii="Times" w:eastAsia="Times New Roman" w:hAnsi="Times" w:cs="Times New Roman"/>
          <w:sz w:val="20"/>
          <w:szCs w:val="20"/>
          <w:lang w:val="el-GR"/>
        </w:rPr>
        <w:t>19) Ποιος θεός δε συμφωνούσε με την επιστροφή του Οδυσσέα στο νησί του και γιατί;</w:t>
      </w:r>
    </w:p>
    <w:p w14:paraId="516579EF" w14:textId="77777777" w:rsidR="00367297" w:rsidRPr="008631AD" w:rsidRDefault="00367297" w:rsidP="00EB60C7">
      <w:pPr>
        <w:jc w:val="both"/>
        <w:rPr>
          <w:rFonts w:ascii="Times" w:eastAsia="Times New Roman" w:hAnsi="Times" w:cs="Times New Roman"/>
          <w:sz w:val="20"/>
          <w:szCs w:val="20"/>
        </w:rPr>
      </w:pPr>
    </w:p>
    <w:p w14:paraId="3D03A13D" w14:textId="77777777" w:rsidR="00367297" w:rsidRDefault="00367297" w:rsidP="00EB60C7">
      <w:pPr>
        <w:jc w:val="both"/>
        <w:rPr>
          <w:rFonts w:ascii="Times" w:eastAsia="Times New Roman" w:hAnsi="Times" w:cs="Times New Roman"/>
          <w:sz w:val="20"/>
          <w:szCs w:val="20"/>
          <w:lang w:val="el-GR"/>
        </w:rPr>
      </w:pPr>
      <w:r w:rsidRPr="008631AD">
        <w:rPr>
          <w:rFonts w:ascii="Times" w:eastAsia="Times New Roman" w:hAnsi="Times" w:cs="Times New Roman"/>
          <w:sz w:val="20"/>
          <w:szCs w:val="20"/>
          <w:lang w:val="el-GR"/>
        </w:rPr>
        <w:t xml:space="preserve">20) </w:t>
      </w:r>
      <w:r w:rsidRPr="008631AD">
        <w:rPr>
          <w:rFonts w:ascii="Times" w:eastAsia="Times New Roman" w:hAnsi="Times" w:cs="Times New Roman"/>
          <w:b/>
          <w:bCs/>
          <w:sz w:val="20"/>
          <w:szCs w:val="20"/>
          <w:lang w:val="el-GR"/>
        </w:rPr>
        <w:t>Ανθρωπομορφισμός των θεών</w:t>
      </w:r>
      <w:r w:rsidRPr="008631AD">
        <w:rPr>
          <w:rFonts w:ascii="Times" w:eastAsia="Times New Roman" w:hAnsi="Times" w:cs="Times New Roman"/>
          <w:sz w:val="20"/>
          <w:szCs w:val="20"/>
          <w:lang w:val="el-GR"/>
        </w:rPr>
        <w:t xml:space="preserve"> : Συχνά οι θεοί παρουσιάζονται με ανθρώπινα γνωρίσματα και αδυναμίες .Εντοπίστε τα στον Ποσειδώνα και στην Καλυψώ .</w:t>
      </w:r>
    </w:p>
    <w:p w14:paraId="2E0870BD" w14:textId="77777777" w:rsidR="006B7C05" w:rsidRPr="008631AD" w:rsidRDefault="006B7C05" w:rsidP="00EB60C7">
      <w:pPr>
        <w:jc w:val="both"/>
        <w:rPr>
          <w:rFonts w:ascii="Times" w:eastAsia="Times New Roman" w:hAnsi="Times" w:cs="Times New Roman"/>
          <w:sz w:val="20"/>
          <w:szCs w:val="20"/>
        </w:rPr>
      </w:pPr>
    </w:p>
    <w:p w14:paraId="73C27817" w14:textId="77777777" w:rsidR="00ED30CA" w:rsidRPr="008631AD" w:rsidRDefault="00ED30CA" w:rsidP="00EB60C7">
      <w:pPr>
        <w:jc w:val="both"/>
        <w:rPr>
          <w:rFonts w:ascii="Times" w:hAnsi="Times"/>
          <w:sz w:val="20"/>
          <w:szCs w:val="20"/>
        </w:rPr>
      </w:pPr>
      <w:bookmarkStart w:id="1" w:name="_GoBack"/>
      <w:bookmarkEnd w:id="1"/>
    </w:p>
    <w:sectPr w:rsidR="00ED30CA" w:rsidRPr="008631AD" w:rsidSect="005E1C3B">
      <w:headerReference w:type="even" r:id="rId19"/>
      <w:headerReference w:type="default" r:id="rId2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58E3F" w14:textId="77777777" w:rsidR="003A6F3F" w:rsidRDefault="003A6F3F" w:rsidP="003A6F3F">
      <w:r>
        <w:separator/>
      </w:r>
    </w:p>
  </w:endnote>
  <w:endnote w:type="continuationSeparator" w:id="0">
    <w:p w14:paraId="0081E48F" w14:textId="77777777" w:rsidR="003A6F3F" w:rsidRDefault="003A6F3F" w:rsidP="003A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55"/>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55"/>
    <w:family w:val="auto"/>
    <w:pitch w:val="variable"/>
    <w:sig w:usb0="E0002AFF" w:usb1="C0007841" w:usb2="00000009" w:usb3="00000000" w:csb0="000001FF" w:csb1="00000000"/>
  </w:font>
  <w:font w:name="Lucida Grande">
    <w:panose1 w:val="020B0600040502020204"/>
    <w:charset w:val="55"/>
    <w:family w:val="auto"/>
    <w:pitch w:val="variable"/>
    <w:sig w:usb0="E1000AEF" w:usb1="5000A1FF" w:usb2="00000000" w:usb3="00000000" w:csb0="000001BF" w:csb1="00000000"/>
  </w:font>
  <w:font w:name="Times">
    <w:panose1 w:val="02000500000000000000"/>
    <w:charset w:val="55"/>
    <w:family w:val="auto"/>
    <w:pitch w:val="variable"/>
    <w:sig w:usb0="00000081" w:usb1="00000000" w:usb2="00000000" w:usb3="00000000" w:csb0="00000008" w:csb1="00000000"/>
  </w:font>
  <w:font w:name="Arial">
    <w:panose1 w:val="020B0604020202020204"/>
    <w:charset w:val="55"/>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55"/>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72638" w14:textId="77777777" w:rsidR="003A6F3F" w:rsidRDefault="003A6F3F" w:rsidP="003A6F3F">
      <w:r>
        <w:separator/>
      </w:r>
    </w:p>
  </w:footnote>
  <w:footnote w:type="continuationSeparator" w:id="0">
    <w:p w14:paraId="57A6919F" w14:textId="77777777" w:rsidR="003A6F3F" w:rsidRDefault="003A6F3F" w:rsidP="003A6F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74667" w14:textId="77777777" w:rsidR="003A6F3F" w:rsidRDefault="003A6F3F" w:rsidP="00A727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DA247" w14:textId="77777777" w:rsidR="003A6F3F" w:rsidRDefault="003A6F3F" w:rsidP="003A6F3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E7321" w14:textId="77777777" w:rsidR="003A6F3F" w:rsidRDefault="003A6F3F" w:rsidP="00A727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423E">
      <w:rPr>
        <w:rStyle w:val="PageNumber"/>
        <w:noProof/>
      </w:rPr>
      <w:t>1</w:t>
    </w:r>
    <w:r>
      <w:rPr>
        <w:rStyle w:val="PageNumber"/>
      </w:rPr>
      <w:fldChar w:fldCharType="end"/>
    </w:r>
  </w:p>
  <w:p w14:paraId="2D75D238" w14:textId="77777777" w:rsidR="003A6F3F" w:rsidRDefault="003A6F3F" w:rsidP="003A6F3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2FF"/>
    <w:rsid w:val="00135461"/>
    <w:rsid w:val="002033BA"/>
    <w:rsid w:val="00367297"/>
    <w:rsid w:val="003A423E"/>
    <w:rsid w:val="003A6F3F"/>
    <w:rsid w:val="00466C4C"/>
    <w:rsid w:val="00476312"/>
    <w:rsid w:val="005E1C3B"/>
    <w:rsid w:val="006B7C05"/>
    <w:rsid w:val="006F443D"/>
    <w:rsid w:val="008626FA"/>
    <w:rsid w:val="008631AD"/>
    <w:rsid w:val="00953227"/>
    <w:rsid w:val="00A627C7"/>
    <w:rsid w:val="00AC22FF"/>
    <w:rsid w:val="00B31E1D"/>
    <w:rsid w:val="00C77B77"/>
    <w:rsid w:val="00E60D4B"/>
    <w:rsid w:val="00EB60C7"/>
    <w:rsid w:val="00ED3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5CBE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22FF"/>
    <w:rPr>
      <w:color w:val="0000FF"/>
      <w:u w:val="single"/>
    </w:rPr>
  </w:style>
  <w:style w:type="paragraph" w:styleId="BalloonText">
    <w:name w:val="Balloon Text"/>
    <w:basedOn w:val="Normal"/>
    <w:link w:val="BalloonTextChar"/>
    <w:uiPriority w:val="99"/>
    <w:semiHidden/>
    <w:unhideWhenUsed/>
    <w:rsid w:val="00AC22FF"/>
    <w:rPr>
      <w:rFonts w:ascii="Lucida Grande" w:hAnsi="Lucida Grande"/>
      <w:sz w:val="18"/>
      <w:szCs w:val="18"/>
    </w:rPr>
  </w:style>
  <w:style w:type="character" w:customStyle="1" w:styleId="BalloonTextChar">
    <w:name w:val="Balloon Text Char"/>
    <w:basedOn w:val="DefaultParagraphFont"/>
    <w:link w:val="BalloonText"/>
    <w:uiPriority w:val="99"/>
    <w:semiHidden/>
    <w:rsid w:val="00AC22FF"/>
    <w:rPr>
      <w:rFonts w:ascii="Lucida Grande" w:hAnsi="Lucida Grande"/>
      <w:sz w:val="18"/>
      <w:szCs w:val="18"/>
    </w:rPr>
  </w:style>
  <w:style w:type="paragraph" w:styleId="Header">
    <w:name w:val="header"/>
    <w:basedOn w:val="Normal"/>
    <w:link w:val="HeaderChar"/>
    <w:uiPriority w:val="99"/>
    <w:unhideWhenUsed/>
    <w:rsid w:val="003A6F3F"/>
    <w:pPr>
      <w:tabs>
        <w:tab w:val="center" w:pos="4320"/>
        <w:tab w:val="right" w:pos="8640"/>
      </w:tabs>
    </w:pPr>
  </w:style>
  <w:style w:type="character" w:customStyle="1" w:styleId="HeaderChar">
    <w:name w:val="Header Char"/>
    <w:basedOn w:val="DefaultParagraphFont"/>
    <w:link w:val="Header"/>
    <w:uiPriority w:val="99"/>
    <w:rsid w:val="003A6F3F"/>
  </w:style>
  <w:style w:type="character" w:styleId="PageNumber">
    <w:name w:val="page number"/>
    <w:basedOn w:val="DefaultParagraphFont"/>
    <w:uiPriority w:val="99"/>
    <w:semiHidden/>
    <w:unhideWhenUsed/>
    <w:rsid w:val="003A6F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22FF"/>
    <w:rPr>
      <w:color w:val="0000FF"/>
      <w:u w:val="single"/>
    </w:rPr>
  </w:style>
  <w:style w:type="paragraph" w:styleId="BalloonText">
    <w:name w:val="Balloon Text"/>
    <w:basedOn w:val="Normal"/>
    <w:link w:val="BalloonTextChar"/>
    <w:uiPriority w:val="99"/>
    <w:semiHidden/>
    <w:unhideWhenUsed/>
    <w:rsid w:val="00AC22FF"/>
    <w:rPr>
      <w:rFonts w:ascii="Lucida Grande" w:hAnsi="Lucida Grande"/>
      <w:sz w:val="18"/>
      <w:szCs w:val="18"/>
    </w:rPr>
  </w:style>
  <w:style w:type="character" w:customStyle="1" w:styleId="BalloonTextChar">
    <w:name w:val="Balloon Text Char"/>
    <w:basedOn w:val="DefaultParagraphFont"/>
    <w:link w:val="BalloonText"/>
    <w:uiPriority w:val="99"/>
    <w:semiHidden/>
    <w:rsid w:val="00AC22FF"/>
    <w:rPr>
      <w:rFonts w:ascii="Lucida Grande" w:hAnsi="Lucida Grande"/>
      <w:sz w:val="18"/>
      <w:szCs w:val="18"/>
    </w:rPr>
  </w:style>
  <w:style w:type="paragraph" w:styleId="Header">
    <w:name w:val="header"/>
    <w:basedOn w:val="Normal"/>
    <w:link w:val="HeaderChar"/>
    <w:uiPriority w:val="99"/>
    <w:unhideWhenUsed/>
    <w:rsid w:val="003A6F3F"/>
    <w:pPr>
      <w:tabs>
        <w:tab w:val="center" w:pos="4320"/>
        <w:tab w:val="right" w:pos="8640"/>
      </w:tabs>
    </w:pPr>
  </w:style>
  <w:style w:type="character" w:customStyle="1" w:styleId="HeaderChar">
    <w:name w:val="Header Char"/>
    <w:basedOn w:val="DefaultParagraphFont"/>
    <w:link w:val="Header"/>
    <w:uiPriority w:val="99"/>
    <w:rsid w:val="003A6F3F"/>
  </w:style>
  <w:style w:type="character" w:styleId="PageNumber">
    <w:name w:val="page number"/>
    <w:basedOn w:val="DefaultParagraphFont"/>
    <w:uiPriority w:val="99"/>
    <w:semiHidden/>
    <w:unhideWhenUsed/>
    <w:rsid w:val="003A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838">
      <w:bodyDiv w:val="1"/>
      <w:marLeft w:val="0"/>
      <w:marRight w:val="0"/>
      <w:marTop w:val="0"/>
      <w:marBottom w:val="0"/>
      <w:divBdr>
        <w:top w:val="none" w:sz="0" w:space="0" w:color="auto"/>
        <w:left w:val="none" w:sz="0" w:space="0" w:color="auto"/>
        <w:bottom w:val="none" w:sz="0" w:space="0" w:color="auto"/>
        <w:right w:val="none" w:sz="0" w:space="0" w:color="auto"/>
      </w:divBdr>
      <w:divsChild>
        <w:div w:id="412892033">
          <w:marLeft w:val="0"/>
          <w:marRight w:val="0"/>
          <w:marTop w:val="0"/>
          <w:marBottom w:val="0"/>
          <w:divBdr>
            <w:top w:val="none" w:sz="0" w:space="0" w:color="auto"/>
            <w:left w:val="none" w:sz="0" w:space="0" w:color="auto"/>
            <w:bottom w:val="none" w:sz="0" w:space="0" w:color="auto"/>
            <w:right w:val="none" w:sz="0" w:space="0" w:color="auto"/>
          </w:divBdr>
        </w:div>
        <w:div w:id="1556504358">
          <w:marLeft w:val="0"/>
          <w:marRight w:val="0"/>
          <w:marTop w:val="0"/>
          <w:marBottom w:val="0"/>
          <w:divBdr>
            <w:top w:val="none" w:sz="0" w:space="0" w:color="auto"/>
            <w:left w:val="none" w:sz="0" w:space="0" w:color="auto"/>
            <w:bottom w:val="none" w:sz="0" w:space="0" w:color="auto"/>
            <w:right w:val="none" w:sz="0" w:space="0" w:color="auto"/>
          </w:divBdr>
        </w:div>
        <w:div w:id="1482036252">
          <w:marLeft w:val="0"/>
          <w:marRight w:val="0"/>
          <w:marTop w:val="0"/>
          <w:marBottom w:val="0"/>
          <w:divBdr>
            <w:top w:val="none" w:sz="0" w:space="0" w:color="auto"/>
            <w:left w:val="none" w:sz="0" w:space="0" w:color="auto"/>
            <w:bottom w:val="none" w:sz="0" w:space="0" w:color="auto"/>
            <w:right w:val="none" w:sz="0" w:space="0" w:color="auto"/>
          </w:divBdr>
        </w:div>
        <w:div w:id="54402297">
          <w:marLeft w:val="0"/>
          <w:marRight w:val="0"/>
          <w:marTop w:val="0"/>
          <w:marBottom w:val="0"/>
          <w:divBdr>
            <w:top w:val="none" w:sz="0" w:space="0" w:color="auto"/>
            <w:left w:val="none" w:sz="0" w:space="0" w:color="auto"/>
            <w:bottom w:val="none" w:sz="0" w:space="0" w:color="auto"/>
            <w:right w:val="none" w:sz="0" w:space="0" w:color="auto"/>
          </w:divBdr>
        </w:div>
        <w:div w:id="228657347">
          <w:marLeft w:val="0"/>
          <w:marRight w:val="0"/>
          <w:marTop w:val="0"/>
          <w:marBottom w:val="0"/>
          <w:divBdr>
            <w:top w:val="none" w:sz="0" w:space="0" w:color="auto"/>
            <w:left w:val="none" w:sz="0" w:space="0" w:color="auto"/>
            <w:bottom w:val="none" w:sz="0" w:space="0" w:color="auto"/>
            <w:right w:val="none" w:sz="0" w:space="0" w:color="auto"/>
          </w:divBdr>
        </w:div>
        <w:div w:id="898632207">
          <w:marLeft w:val="0"/>
          <w:marRight w:val="0"/>
          <w:marTop w:val="0"/>
          <w:marBottom w:val="0"/>
          <w:divBdr>
            <w:top w:val="none" w:sz="0" w:space="0" w:color="auto"/>
            <w:left w:val="none" w:sz="0" w:space="0" w:color="auto"/>
            <w:bottom w:val="none" w:sz="0" w:space="0" w:color="auto"/>
            <w:right w:val="none" w:sz="0" w:space="0" w:color="auto"/>
          </w:divBdr>
        </w:div>
        <w:div w:id="1731072040">
          <w:marLeft w:val="0"/>
          <w:marRight w:val="0"/>
          <w:marTop w:val="0"/>
          <w:marBottom w:val="0"/>
          <w:divBdr>
            <w:top w:val="none" w:sz="0" w:space="0" w:color="auto"/>
            <w:left w:val="none" w:sz="0" w:space="0" w:color="auto"/>
            <w:bottom w:val="none" w:sz="0" w:space="0" w:color="auto"/>
            <w:right w:val="none" w:sz="0" w:space="0" w:color="auto"/>
          </w:divBdr>
        </w:div>
        <w:div w:id="1795711111">
          <w:marLeft w:val="0"/>
          <w:marRight w:val="0"/>
          <w:marTop w:val="0"/>
          <w:marBottom w:val="0"/>
          <w:divBdr>
            <w:top w:val="none" w:sz="0" w:space="0" w:color="auto"/>
            <w:left w:val="none" w:sz="0" w:space="0" w:color="auto"/>
            <w:bottom w:val="none" w:sz="0" w:space="0" w:color="auto"/>
            <w:right w:val="none" w:sz="0" w:space="0" w:color="auto"/>
          </w:divBdr>
        </w:div>
        <w:div w:id="1115636276">
          <w:marLeft w:val="0"/>
          <w:marRight w:val="0"/>
          <w:marTop w:val="0"/>
          <w:marBottom w:val="0"/>
          <w:divBdr>
            <w:top w:val="none" w:sz="0" w:space="0" w:color="auto"/>
            <w:left w:val="none" w:sz="0" w:space="0" w:color="auto"/>
            <w:bottom w:val="none" w:sz="0" w:space="0" w:color="auto"/>
            <w:right w:val="none" w:sz="0" w:space="0" w:color="auto"/>
          </w:divBdr>
        </w:div>
        <w:div w:id="1553225142">
          <w:marLeft w:val="0"/>
          <w:marRight w:val="0"/>
          <w:marTop w:val="0"/>
          <w:marBottom w:val="0"/>
          <w:divBdr>
            <w:top w:val="none" w:sz="0" w:space="0" w:color="auto"/>
            <w:left w:val="none" w:sz="0" w:space="0" w:color="auto"/>
            <w:bottom w:val="none" w:sz="0" w:space="0" w:color="auto"/>
            <w:right w:val="none" w:sz="0" w:space="0" w:color="auto"/>
          </w:divBdr>
        </w:div>
        <w:div w:id="1087464523">
          <w:marLeft w:val="0"/>
          <w:marRight w:val="0"/>
          <w:marTop w:val="0"/>
          <w:marBottom w:val="0"/>
          <w:divBdr>
            <w:top w:val="none" w:sz="0" w:space="0" w:color="auto"/>
            <w:left w:val="none" w:sz="0" w:space="0" w:color="auto"/>
            <w:bottom w:val="none" w:sz="0" w:space="0" w:color="auto"/>
            <w:right w:val="none" w:sz="0" w:space="0" w:color="auto"/>
          </w:divBdr>
        </w:div>
        <w:div w:id="626358315">
          <w:marLeft w:val="0"/>
          <w:marRight w:val="0"/>
          <w:marTop w:val="0"/>
          <w:marBottom w:val="0"/>
          <w:divBdr>
            <w:top w:val="none" w:sz="0" w:space="0" w:color="auto"/>
            <w:left w:val="none" w:sz="0" w:space="0" w:color="auto"/>
            <w:bottom w:val="none" w:sz="0" w:space="0" w:color="auto"/>
            <w:right w:val="none" w:sz="0" w:space="0" w:color="auto"/>
          </w:divBdr>
        </w:div>
        <w:div w:id="735707196">
          <w:marLeft w:val="0"/>
          <w:marRight w:val="0"/>
          <w:marTop w:val="0"/>
          <w:marBottom w:val="0"/>
          <w:divBdr>
            <w:top w:val="none" w:sz="0" w:space="0" w:color="auto"/>
            <w:left w:val="none" w:sz="0" w:space="0" w:color="auto"/>
            <w:bottom w:val="none" w:sz="0" w:space="0" w:color="auto"/>
            <w:right w:val="none" w:sz="0" w:space="0" w:color="auto"/>
          </w:divBdr>
        </w:div>
        <w:div w:id="1933387996">
          <w:marLeft w:val="0"/>
          <w:marRight w:val="0"/>
          <w:marTop w:val="0"/>
          <w:marBottom w:val="0"/>
          <w:divBdr>
            <w:top w:val="none" w:sz="0" w:space="0" w:color="auto"/>
            <w:left w:val="none" w:sz="0" w:space="0" w:color="auto"/>
            <w:bottom w:val="none" w:sz="0" w:space="0" w:color="auto"/>
            <w:right w:val="none" w:sz="0" w:space="0" w:color="auto"/>
          </w:divBdr>
        </w:div>
        <w:div w:id="492372829">
          <w:marLeft w:val="0"/>
          <w:marRight w:val="0"/>
          <w:marTop w:val="0"/>
          <w:marBottom w:val="0"/>
          <w:divBdr>
            <w:top w:val="none" w:sz="0" w:space="0" w:color="auto"/>
            <w:left w:val="none" w:sz="0" w:space="0" w:color="auto"/>
            <w:bottom w:val="none" w:sz="0" w:space="0" w:color="auto"/>
            <w:right w:val="none" w:sz="0" w:space="0" w:color="auto"/>
          </w:divBdr>
        </w:div>
        <w:div w:id="280457776">
          <w:marLeft w:val="0"/>
          <w:marRight w:val="0"/>
          <w:marTop w:val="0"/>
          <w:marBottom w:val="0"/>
          <w:divBdr>
            <w:top w:val="none" w:sz="0" w:space="0" w:color="auto"/>
            <w:left w:val="none" w:sz="0" w:space="0" w:color="auto"/>
            <w:bottom w:val="none" w:sz="0" w:space="0" w:color="auto"/>
            <w:right w:val="none" w:sz="0" w:space="0" w:color="auto"/>
          </w:divBdr>
        </w:div>
        <w:div w:id="882669543">
          <w:marLeft w:val="0"/>
          <w:marRight w:val="0"/>
          <w:marTop w:val="0"/>
          <w:marBottom w:val="0"/>
          <w:divBdr>
            <w:top w:val="none" w:sz="0" w:space="0" w:color="auto"/>
            <w:left w:val="none" w:sz="0" w:space="0" w:color="auto"/>
            <w:bottom w:val="none" w:sz="0" w:space="0" w:color="auto"/>
            <w:right w:val="none" w:sz="0" w:space="0" w:color="auto"/>
          </w:divBdr>
        </w:div>
        <w:div w:id="1932083208">
          <w:marLeft w:val="0"/>
          <w:marRight w:val="0"/>
          <w:marTop w:val="0"/>
          <w:marBottom w:val="0"/>
          <w:divBdr>
            <w:top w:val="none" w:sz="0" w:space="0" w:color="auto"/>
            <w:left w:val="none" w:sz="0" w:space="0" w:color="auto"/>
            <w:bottom w:val="none" w:sz="0" w:space="0" w:color="auto"/>
            <w:right w:val="none" w:sz="0" w:space="0" w:color="auto"/>
          </w:divBdr>
        </w:div>
        <w:div w:id="41448573">
          <w:marLeft w:val="0"/>
          <w:marRight w:val="0"/>
          <w:marTop w:val="0"/>
          <w:marBottom w:val="0"/>
          <w:divBdr>
            <w:top w:val="none" w:sz="0" w:space="0" w:color="auto"/>
            <w:left w:val="none" w:sz="0" w:space="0" w:color="auto"/>
            <w:bottom w:val="none" w:sz="0" w:space="0" w:color="auto"/>
            <w:right w:val="none" w:sz="0" w:space="0" w:color="auto"/>
          </w:divBdr>
        </w:div>
      </w:divsChild>
    </w:div>
    <w:div w:id="1200507591">
      <w:bodyDiv w:val="1"/>
      <w:marLeft w:val="0"/>
      <w:marRight w:val="0"/>
      <w:marTop w:val="0"/>
      <w:marBottom w:val="0"/>
      <w:divBdr>
        <w:top w:val="none" w:sz="0" w:space="0" w:color="auto"/>
        <w:left w:val="none" w:sz="0" w:space="0" w:color="auto"/>
        <w:bottom w:val="none" w:sz="0" w:space="0" w:color="auto"/>
        <w:right w:val="none" w:sz="0" w:space="0" w:color="auto"/>
      </w:divBdr>
      <w:divsChild>
        <w:div w:id="1464423142">
          <w:marLeft w:val="0"/>
          <w:marRight w:val="0"/>
          <w:marTop w:val="0"/>
          <w:marBottom w:val="0"/>
          <w:divBdr>
            <w:top w:val="none" w:sz="0" w:space="0" w:color="auto"/>
            <w:left w:val="none" w:sz="0" w:space="0" w:color="auto"/>
            <w:bottom w:val="none" w:sz="0" w:space="0" w:color="auto"/>
            <w:right w:val="none" w:sz="0" w:space="0" w:color="auto"/>
          </w:divBdr>
        </w:div>
        <w:div w:id="1577671595">
          <w:marLeft w:val="0"/>
          <w:marRight w:val="0"/>
          <w:marTop w:val="0"/>
          <w:marBottom w:val="0"/>
          <w:divBdr>
            <w:top w:val="none" w:sz="0" w:space="0" w:color="auto"/>
            <w:left w:val="none" w:sz="0" w:space="0" w:color="auto"/>
            <w:bottom w:val="none" w:sz="0" w:space="0" w:color="auto"/>
            <w:right w:val="none" w:sz="0" w:space="0" w:color="auto"/>
          </w:divBdr>
        </w:div>
        <w:div w:id="1458989735">
          <w:marLeft w:val="0"/>
          <w:marRight w:val="0"/>
          <w:marTop w:val="0"/>
          <w:marBottom w:val="0"/>
          <w:divBdr>
            <w:top w:val="none" w:sz="0" w:space="0" w:color="auto"/>
            <w:left w:val="none" w:sz="0" w:space="0" w:color="auto"/>
            <w:bottom w:val="none" w:sz="0" w:space="0" w:color="auto"/>
            <w:right w:val="none" w:sz="0" w:space="0" w:color="auto"/>
          </w:divBdr>
        </w:div>
        <w:div w:id="907573543">
          <w:marLeft w:val="0"/>
          <w:marRight w:val="0"/>
          <w:marTop w:val="0"/>
          <w:marBottom w:val="0"/>
          <w:divBdr>
            <w:top w:val="none" w:sz="0" w:space="0" w:color="auto"/>
            <w:left w:val="none" w:sz="0" w:space="0" w:color="auto"/>
            <w:bottom w:val="none" w:sz="0" w:space="0" w:color="auto"/>
            <w:right w:val="none" w:sz="0" w:space="0" w:color="auto"/>
          </w:divBdr>
        </w:div>
        <w:div w:id="9063036">
          <w:marLeft w:val="0"/>
          <w:marRight w:val="0"/>
          <w:marTop w:val="0"/>
          <w:marBottom w:val="0"/>
          <w:divBdr>
            <w:top w:val="none" w:sz="0" w:space="0" w:color="auto"/>
            <w:left w:val="none" w:sz="0" w:space="0" w:color="auto"/>
            <w:bottom w:val="none" w:sz="0" w:space="0" w:color="auto"/>
            <w:right w:val="none" w:sz="0" w:space="0" w:color="auto"/>
          </w:divBdr>
        </w:div>
        <w:div w:id="389236174">
          <w:marLeft w:val="0"/>
          <w:marRight w:val="0"/>
          <w:marTop w:val="0"/>
          <w:marBottom w:val="0"/>
          <w:divBdr>
            <w:top w:val="none" w:sz="0" w:space="0" w:color="auto"/>
            <w:left w:val="none" w:sz="0" w:space="0" w:color="auto"/>
            <w:bottom w:val="none" w:sz="0" w:space="0" w:color="auto"/>
            <w:right w:val="none" w:sz="0" w:space="0" w:color="auto"/>
          </w:divBdr>
        </w:div>
        <w:div w:id="2129274940">
          <w:marLeft w:val="0"/>
          <w:marRight w:val="0"/>
          <w:marTop w:val="0"/>
          <w:marBottom w:val="0"/>
          <w:divBdr>
            <w:top w:val="none" w:sz="0" w:space="0" w:color="auto"/>
            <w:left w:val="none" w:sz="0" w:space="0" w:color="auto"/>
            <w:bottom w:val="none" w:sz="0" w:space="0" w:color="auto"/>
            <w:right w:val="none" w:sz="0" w:space="0" w:color="auto"/>
          </w:divBdr>
        </w:div>
        <w:div w:id="294408251">
          <w:marLeft w:val="0"/>
          <w:marRight w:val="0"/>
          <w:marTop w:val="0"/>
          <w:marBottom w:val="0"/>
          <w:divBdr>
            <w:top w:val="none" w:sz="0" w:space="0" w:color="auto"/>
            <w:left w:val="none" w:sz="0" w:space="0" w:color="auto"/>
            <w:bottom w:val="none" w:sz="0" w:space="0" w:color="auto"/>
            <w:right w:val="none" w:sz="0" w:space="0" w:color="auto"/>
          </w:divBdr>
        </w:div>
        <w:div w:id="2020035237">
          <w:marLeft w:val="0"/>
          <w:marRight w:val="0"/>
          <w:marTop w:val="0"/>
          <w:marBottom w:val="0"/>
          <w:divBdr>
            <w:top w:val="none" w:sz="0" w:space="0" w:color="auto"/>
            <w:left w:val="none" w:sz="0" w:space="0" w:color="auto"/>
            <w:bottom w:val="none" w:sz="0" w:space="0" w:color="auto"/>
            <w:right w:val="none" w:sz="0" w:space="0" w:color="auto"/>
          </w:divBdr>
        </w:div>
        <w:div w:id="1147287832">
          <w:marLeft w:val="0"/>
          <w:marRight w:val="0"/>
          <w:marTop w:val="0"/>
          <w:marBottom w:val="0"/>
          <w:divBdr>
            <w:top w:val="none" w:sz="0" w:space="0" w:color="auto"/>
            <w:left w:val="none" w:sz="0" w:space="0" w:color="auto"/>
            <w:bottom w:val="none" w:sz="0" w:space="0" w:color="auto"/>
            <w:right w:val="none" w:sz="0" w:space="0" w:color="auto"/>
          </w:divBdr>
        </w:div>
        <w:div w:id="1610701715">
          <w:marLeft w:val="0"/>
          <w:marRight w:val="0"/>
          <w:marTop w:val="0"/>
          <w:marBottom w:val="0"/>
          <w:divBdr>
            <w:top w:val="none" w:sz="0" w:space="0" w:color="auto"/>
            <w:left w:val="none" w:sz="0" w:space="0" w:color="auto"/>
            <w:bottom w:val="none" w:sz="0" w:space="0" w:color="auto"/>
            <w:right w:val="none" w:sz="0" w:space="0" w:color="auto"/>
          </w:divBdr>
        </w:div>
        <w:div w:id="1073940286">
          <w:marLeft w:val="0"/>
          <w:marRight w:val="0"/>
          <w:marTop w:val="0"/>
          <w:marBottom w:val="0"/>
          <w:divBdr>
            <w:top w:val="none" w:sz="0" w:space="0" w:color="auto"/>
            <w:left w:val="none" w:sz="0" w:space="0" w:color="auto"/>
            <w:bottom w:val="none" w:sz="0" w:space="0" w:color="auto"/>
            <w:right w:val="none" w:sz="0" w:space="0" w:color="auto"/>
          </w:divBdr>
        </w:div>
        <w:div w:id="1411999515">
          <w:marLeft w:val="0"/>
          <w:marRight w:val="0"/>
          <w:marTop w:val="0"/>
          <w:marBottom w:val="0"/>
          <w:divBdr>
            <w:top w:val="none" w:sz="0" w:space="0" w:color="auto"/>
            <w:left w:val="none" w:sz="0" w:space="0" w:color="auto"/>
            <w:bottom w:val="none" w:sz="0" w:space="0" w:color="auto"/>
            <w:right w:val="none" w:sz="0" w:space="0" w:color="auto"/>
          </w:divBdr>
        </w:div>
        <w:div w:id="731317985">
          <w:marLeft w:val="0"/>
          <w:marRight w:val="0"/>
          <w:marTop w:val="0"/>
          <w:marBottom w:val="0"/>
          <w:divBdr>
            <w:top w:val="none" w:sz="0" w:space="0" w:color="auto"/>
            <w:left w:val="none" w:sz="0" w:space="0" w:color="auto"/>
            <w:bottom w:val="none" w:sz="0" w:space="0" w:color="auto"/>
            <w:right w:val="none" w:sz="0" w:space="0" w:color="auto"/>
          </w:divBdr>
        </w:div>
        <w:div w:id="115291871">
          <w:marLeft w:val="0"/>
          <w:marRight w:val="0"/>
          <w:marTop w:val="0"/>
          <w:marBottom w:val="0"/>
          <w:divBdr>
            <w:top w:val="none" w:sz="0" w:space="0" w:color="auto"/>
            <w:left w:val="none" w:sz="0" w:space="0" w:color="auto"/>
            <w:bottom w:val="none" w:sz="0" w:space="0" w:color="auto"/>
            <w:right w:val="none" w:sz="0" w:space="0" w:color="auto"/>
          </w:divBdr>
        </w:div>
        <w:div w:id="689185205">
          <w:marLeft w:val="0"/>
          <w:marRight w:val="0"/>
          <w:marTop w:val="0"/>
          <w:marBottom w:val="0"/>
          <w:divBdr>
            <w:top w:val="none" w:sz="0" w:space="0" w:color="auto"/>
            <w:left w:val="none" w:sz="0" w:space="0" w:color="auto"/>
            <w:bottom w:val="none" w:sz="0" w:space="0" w:color="auto"/>
            <w:right w:val="none" w:sz="0" w:space="0" w:color="auto"/>
          </w:divBdr>
        </w:div>
        <w:div w:id="944312519">
          <w:marLeft w:val="0"/>
          <w:marRight w:val="0"/>
          <w:marTop w:val="0"/>
          <w:marBottom w:val="0"/>
          <w:divBdr>
            <w:top w:val="none" w:sz="0" w:space="0" w:color="auto"/>
            <w:left w:val="none" w:sz="0" w:space="0" w:color="auto"/>
            <w:bottom w:val="none" w:sz="0" w:space="0" w:color="auto"/>
            <w:right w:val="none" w:sz="0" w:space="0" w:color="auto"/>
          </w:divBdr>
        </w:div>
        <w:div w:id="486366234">
          <w:marLeft w:val="0"/>
          <w:marRight w:val="0"/>
          <w:marTop w:val="0"/>
          <w:marBottom w:val="0"/>
          <w:divBdr>
            <w:top w:val="none" w:sz="0" w:space="0" w:color="auto"/>
            <w:left w:val="none" w:sz="0" w:space="0" w:color="auto"/>
            <w:bottom w:val="none" w:sz="0" w:space="0" w:color="auto"/>
            <w:right w:val="none" w:sz="0" w:space="0" w:color="auto"/>
          </w:divBdr>
        </w:div>
        <w:div w:id="133640905">
          <w:marLeft w:val="0"/>
          <w:marRight w:val="0"/>
          <w:marTop w:val="0"/>
          <w:marBottom w:val="0"/>
          <w:divBdr>
            <w:top w:val="none" w:sz="0" w:space="0" w:color="auto"/>
            <w:left w:val="none" w:sz="0" w:space="0" w:color="auto"/>
            <w:bottom w:val="none" w:sz="0" w:space="0" w:color="auto"/>
            <w:right w:val="none" w:sz="0" w:space="0" w:color="auto"/>
          </w:divBdr>
        </w:div>
        <w:div w:id="1925794724">
          <w:marLeft w:val="0"/>
          <w:marRight w:val="0"/>
          <w:marTop w:val="0"/>
          <w:marBottom w:val="0"/>
          <w:divBdr>
            <w:top w:val="none" w:sz="0" w:space="0" w:color="auto"/>
            <w:left w:val="none" w:sz="0" w:space="0" w:color="auto"/>
            <w:bottom w:val="none" w:sz="0" w:space="0" w:color="auto"/>
            <w:right w:val="none" w:sz="0" w:space="0" w:color="auto"/>
          </w:divBdr>
        </w:div>
        <w:div w:id="1924948799">
          <w:marLeft w:val="0"/>
          <w:marRight w:val="0"/>
          <w:marTop w:val="0"/>
          <w:marBottom w:val="0"/>
          <w:divBdr>
            <w:top w:val="none" w:sz="0" w:space="0" w:color="auto"/>
            <w:left w:val="none" w:sz="0" w:space="0" w:color="auto"/>
            <w:bottom w:val="none" w:sz="0" w:space="0" w:color="auto"/>
            <w:right w:val="none" w:sz="0" w:space="0" w:color="auto"/>
          </w:divBdr>
        </w:div>
        <w:div w:id="205026939">
          <w:marLeft w:val="0"/>
          <w:marRight w:val="0"/>
          <w:marTop w:val="0"/>
          <w:marBottom w:val="0"/>
          <w:divBdr>
            <w:top w:val="none" w:sz="0" w:space="0" w:color="auto"/>
            <w:left w:val="none" w:sz="0" w:space="0" w:color="auto"/>
            <w:bottom w:val="none" w:sz="0" w:space="0" w:color="auto"/>
            <w:right w:val="none" w:sz="0" w:space="0" w:color="auto"/>
          </w:divBdr>
        </w:div>
        <w:div w:id="1694912828">
          <w:marLeft w:val="0"/>
          <w:marRight w:val="0"/>
          <w:marTop w:val="0"/>
          <w:marBottom w:val="0"/>
          <w:divBdr>
            <w:top w:val="none" w:sz="0" w:space="0" w:color="auto"/>
            <w:left w:val="none" w:sz="0" w:space="0" w:color="auto"/>
            <w:bottom w:val="none" w:sz="0" w:space="0" w:color="auto"/>
            <w:right w:val="none" w:sz="0" w:space="0" w:color="auto"/>
          </w:divBdr>
        </w:div>
        <w:div w:id="296956487">
          <w:marLeft w:val="0"/>
          <w:marRight w:val="0"/>
          <w:marTop w:val="0"/>
          <w:marBottom w:val="0"/>
          <w:divBdr>
            <w:top w:val="none" w:sz="0" w:space="0" w:color="auto"/>
            <w:left w:val="none" w:sz="0" w:space="0" w:color="auto"/>
            <w:bottom w:val="none" w:sz="0" w:space="0" w:color="auto"/>
            <w:right w:val="none" w:sz="0" w:space="0" w:color="auto"/>
          </w:divBdr>
        </w:div>
        <w:div w:id="1935505000">
          <w:marLeft w:val="0"/>
          <w:marRight w:val="0"/>
          <w:marTop w:val="0"/>
          <w:marBottom w:val="0"/>
          <w:divBdr>
            <w:top w:val="none" w:sz="0" w:space="0" w:color="auto"/>
            <w:left w:val="none" w:sz="0" w:space="0" w:color="auto"/>
            <w:bottom w:val="none" w:sz="0" w:space="0" w:color="auto"/>
            <w:right w:val="none" w:sz="0" w:space="0" w:color="auto"/>
          </w:divBdr>
        </w:div>
        <w:div w:id="240598823">
          <w:marLeft w:val="0"/>
          <w:marRight w:val="0"/>
          <w:marTop w:val="0"/>
          <w:marBottom w:val="0"/>
          <w:divBdr>
            <w:top w:val="none" w:sz="0" w:space="0" w:color="auto"/>
            <w:left w:val="none" w:sz="0" w:space="0" w:color="auto"/>
            <w:bottom w:val="none" w:sz="0" w:space="0" w:color="auto"/>
            <w:right w:val="none" w:sz="0" w:space="0" w:color="auto"/>
          </w:divBdr>
        </w:div>
        <w:div w:id="284317186">
          <w:marLeft w:val="0"/>
          <w:marRight w:val="0"/>
          <w:marTop w:val="0"/>
          <w:marBottom w:val="0"/>
          <w:divBdr>
            <w:top w:val="none" w:sz="0" w:space="0" w:color="auto"/>
            <w:left w:val="none" w:sz="0" w:space="0" w:color="auto"/>
            <w:bottom w:val="none" w:sz="0" w:space="0" w:color="auto"/>
            <w:right w:val="none" w:sz="0" w:space="0" w:color="auto"/>
          </w:divBdr>
        </w:div>
        <w:div w:id="437140452">
          <w:marLeft w:val="0"/>
          <w:marRight w:val="0"/>
          <w:marTop w:val="0"/>
          <w:marBottom w:val="0"/>
          <w:divBdr>
            <w:top w:val="none" w:sz="0" w:space="0" w:color="auto"/>
            <w:left w:val="none" w:sz="0" w:space="0" w:color="auto"/>
            <w:bottom w:val="none" w:sz="0" w:space="0" w:color="auto"/>
            <w:right w:val="none" w:sz="0" w:space="0" w:color="auto"/>
          </w:divBdr>
        </w:div>
        <w:div w:id="707679731">
          <w:marLeft w:val="0"/>
          <w:marRight w:val="0"/>
          <w:marTop w:val="0"/>
          <w:marBottom w:val="0"/>
          <w:divBdr>
            <w:top w:val="none" w:sz="0" w:space="0" w:color="auto"/>
            <w:left w:val="none" w:sz="0" w:space="0" w:color="auto"/>
            <w:bottom w:val="none" w:sz="0" w:space="0" w:color="auto"/>
            <w:right w:val="none" w:sz="0" w:space="0" w:color="auto"/>
          </w:divBdr>
        </w:div>
        <w:div w:id="1929578717">
          <w:marLeft w:val="0"/>
          <w:marRight w:val="0"/>
          <w:marTop w:val="0"/>
          <w:marBottom w:val="0"/>
          <w:divBdr>
            <w:top w:val="none" w:sz="0" w:space="0" w:color="auto"/>
            <w:left w:val="none" w:sz="0" w:space="0" w:color="auto"/>
            <w:bottom w:val="none" w:sz="0" w:space="0" w:color="auto"/>
            <w:right w:val="none" w:sz="0" w:space="0" w:color="auto"/>
          </w:divBdr>
        </w:div>
        <w:div w:id="465320760">
          <w:marLeft w:val="0"/>
          <w:marRight w:val="0"/>
          <w:marTop w:val="0"/>
          <w:marBottom w:val="0"/>
          <w:divBdr>
            <w:top w:val="none" w:sz="0" w:space="0" w:color="auto"/>
            <w:left w:val="none" w:sz="0" w:space="0" w:color="auto"/>
            <w:bottom w:val="none" w:sz="0" w:space="0" w:color="auto"/>
            <w:right w:val="none" w:sz="0" w:space="0" w:color="auto"/>
          </w:divBdr>
        </w:div>
        <w:div w:id="1550453556">
          <w:marLeft w:val="0"/>
          <w:marRight w:val="0"/>
          <w:marTop w:val="0"/>
          <w:marBottom w:val="0"/>
          <w:divBdr>
            <w:top w:val="none" w:sz="0" w:space="0" w:color="auto"/>
            <w:left w:val="none" w:sz="0" w:space="0" w:color="auto"/>
            <w:bottom w:val="none" w:sz="0" w:space="0" w:color="auto"/>
            <w:right w:val="none" w:sz="0" w:space="0" w:color="auto"/>
          </w:divBdr>
        </w:div>
        <w:div w:id="1117913999">
          <w:marLeft w:val="0"/>
          <w:marRight w:val="0"/>
          <w:marTop w:val="0"/>
          <w:marBottom w:val="0"/>
          <w:divBdr>
            <w:top w:val="none" w:sz="0" w:space="0" w:color="auto"/>
            <w:left w:val="none" w:sz="0" w:space="0" w:color="auto"/>
            <w:bottom w:val="none" w:sz="0" w:space="0" w:color="auto"/>
            <w:right w:val="none" w:sz="0" w:space="0" w:color="auto"/>
          </w:divBdr>
        </w:div>
        <w:div w:id="51388644">
          <w:marLeft w:val="0"/>
          <w:marRight w:val="0"/>
          <w:marTop w:val="0"/>
          <w:marBottom w:val="0"/>
          <w:divBdr>
            <w:top w:val="none" w:sz="0" w:space="0" w:color="auto"/>
            <w:left w:val="none" w:sz="0" w:space="0" w:color="auto"/>
            <w:bottom w:val="none" w:sz="0" w:space="0" w:color="auto"/>
            <w:right w:val="none" w:sz="0" w:space="0" w:color="auto"/>
          </w:divBdr>
        </w:div>
        <w:div w:id="1792893248">
          <w:marLeft w:val="0"/>
          <w:marRight w:val="0"/>
          <w:marTop w:val="0"/>
          <w:marBottom w:val="0"/>
          <w:divBdr>
            <w:top w:val="none" w:sz="0" w:space="0" w:color="auto"/>
            <w:left w:val="none" w:sz="0" w:space="0" w:color="auto"/>
            <w:bottom w:val="none" w:sz="0" w:space="0" w:color="auto"/>
            <w:right w:val="none" w:sz="0" w:space="0" w:color="auto"/>
          </w:divBdr>
        </w:div>
        <w:div w:id="1948928250">
          <w:marLeft w:val="0"/>
          <w:marRight w:val="0"/>
          <w:marTop w:val="0"/>
          <w:marBottom w:val="0"/>
          <w:divBdr>
            <w:top w:val="none" w:sz="0" w:space="0" w:color="auto"/>
            <w:left w:val="none" w:sz="0" w:space="0" w:color="auto"/>
            <w:bottom w:val="none" w:sz="0" w:space="0" w:color="auto"/>
            <w:right w:val="none" w:sz="0" w:space="0" w:color="auto"/>
          </w:divBdr>
        </w:div>
        <w:div w:id="1086225358">
          <w:marLeft w:val="0"/>
          <w:marRight w:val="0"/>
          <w:marTop w:val="0"/>
          <w:marBottom w:val="0"/>
          <w:divBdr>
            <w:top w:val="none" w:sz="0" w:space="0" w:color="auto"/>
            <w:left w:val="none" w:sz="0" w:space="0" w:color="auto"/>
            <w:bottom w:val="none" w:sz="0" w:space="0" w:color="auto"/>
            <w:right w:val="none" w:sz="0" w:space="0" w:color="auto"/>
          </w:divBdr>
        </w:div>
      </w:divsChild>
    </w:div>
    <w:div w:id="1548491678">
      <w:bodyDiv w:val="1"/>
      <w:marLeft w:val="0"/>
      <w:marRight w:val="0"/>
      <w:marTop w:val="0"/>
      <w:marBottom w:val="0"/>
      <w:divBdr>
        <w:top w:val="none" w:sz="0" w:space="0" w:color="auto"/>
        <w:left w:val="none" w:sz="0" w:space="0" w:color="auto"/>
        <w:bottom w:val="none" w:sz="0" w:space="0" w:color="auto"/>
        <w:right w:val="none" w:sz="0" w:space="0" w:color="auto"/>
      </w:divBdr>
      <w:divsChild>
        <w:div w:id="977490389">
          <w:marLeft w:val="0"/>
          <w:marRight w:val="0"/>
          <w:marTop w:val="0"/>
          <w:marBottom w:val="0"/>
          <w:divBdr>
            <w:top w:val="none" w:sz="0" w:space="0" w:color="auto"/>
            <w:left w:val="none" w:sz="0" w:space="0" w:color="auto"/>
            <w:bottom w:val="none" w:sz="0" w:space="0" w:color="auto"/>
            <w:right w:val="none" w:sz="0" w:space="0" w:color="auto"/>
          </w:divBdr>
        </w:div>
        <w:div w:id="2076050766">
          <w:marLeft w:val="0"/>
          <w:marRight w:val="0"/>
          <w:marTop w:val="0"/>
          <w:marBottom w:val="0"/>
          <w:divBdr>
            <w:top w:val="none" w:sz="0" w:space="0" w:color="auto"/>
            <w:left w:val="none" w:sz="0" w:space="0" w:color="auto"/>
            <w:bottom w:val="none" w:sz="0" w:space="0" w:color="auto"/>
            <w:right w:val="none" w:sz="0" w:space="0" w:color="auto"/>
          </w:divBdr>
        </w:div>
        <w:div w:id="2038117812">
          <w:marLeft w:val="0"/>
          <w:marRight w:val="0"/>
          <w:marTop w:val="0"/>
          <w:marBottom w:val="0"/>
          <w:divBdr>
            <w:top w:val="none" w:sz="0" w:space="0" w:color="auto"/>
            <w:left w:val="none" w:sz="0" w:space="0" w:color="auto"/>
            <w:bottom w:val="none" w:sz="0" w:space="0" w:color="auto"/>
            <w:right w:val="none" w:sz="0" w:space="0" w:color="auto"/>
          </w:divBdr>
        </w:div>
        <w:div w:id="1197885589">
          <w:marLeft w:val="0"/>
          <w:marRight w:val="0"/>
          <w:marTop w:val="0"/>
          <w:marBottom w:val="0"/>
          <w:divBdr>
            <w:top w:val="none" w:sz="0" w:space="0" w:color="auto"/>
            <w:left w:val="none" w:sz="0" w:space="0" w:color="auto"/>
            <w:bottom w:val="none" w:sz="0" w:space="0" w:color="auto"/>
            <w:right w:val="none" w:sz="0" w:space="0" w:color="auto"/>
          </w:divBdr>
        </w:div>
        <w:div w:id="337274971">
          <w:marLeft w:val="0"/>
          <w:marRight w:val="0"/>
          <w:marTop w:val="0"/>
          <w:marBottom w:val="0"/>
          <w:divBdr>
            <w:top w:val="none" w:sz="0" w:space="0" w:color="auto"/>
            <w:left w:val="none" w:sz="0" w:space="0" w:color="auto"/>
            <w:bottom w:val="none" w:sz="0" w:space="0" w:color="auto"/>
            <w:right w:val="none" w:sz="0" w:space="0" w:color="auto"/>
          </w:divBdr>
        </w:div>
        <w:div w:id="317341849">
          <w:marLeft w:val="0"/>
          <w:marRight w:val="0"/>
          <w:marTop w:val="0"/>
          <w:marBottom w:val="0"/>
          <w:divBdr>
            <w:top w:val="none" w:sz="0" w:space="0" w:color="auto"/>
            <w:left w:val="none" w:sz="0" w:space="0" w:color="auto"/>
            <w:bottom w:val="none" w:sz="0" w:space="0" w:color="auto"/>
            <w:right w:val="none" w:sz="0" w:space="0" w:color="auto"/>
          </w:divBdr>
        </w:div>
        <w:div w:id="1428381394">
          <w:marLeft w:val="0"/>
          <w:marRight w:val="0"/>
          <w:marTop w:val="0"/>
          <w:marBottom w:val="0"/>
          <w:divBdr>
            <w:top w:val="none" w:sz="0" w:space="0" w:color="auto"/>
            <w:left w:val="none" w:sz="0" w:space="0" w:color="auto"/>
            <w:bottom w:val="none" w:sz="0" w:space="0" w:color="auto"/>
            <w:right w:val="none" w:sz="0" w:space="0" w:color="auto"/>
          </w:divBdr>
        </w:div>
        <w:div w:id="852383611">
          <w:marLeft w:val="0"/>
          <w:marRight w:val="0"/>
          <w:marTop w:val="0"/>
          <w:marBottom w:val="0"/>
          <w:divBdr>
            <w:top w:val="none" w:sz="0" w:space="0" w:color="auto"/>
            <w:left w:val="none" w:sz="0" w:space="0" w:color="auto"/>
            <w:bottom w:val="none" w:sz="0" w:space="0" w:color="auto"/>
            <w:right w:val="none" w:sz="0" w:space="0" w:color="auto"/>
          </w:divBdr>
        </w:div>
        <w:div w:id="8619418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l.wikipedia.org/wiki/%CE%A9%CF%81%CE%B1%CE%AF%CE%B1_%CE%95%CE%BB%CE%AD%CE%BD%CE%B7" TargetMode="Externa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el.wikipedia.org/wiki/%CE%91%CF%81%CF%87%CE%B1%CE%AF%CE%B1_%CE%A3%CF%80%CE%AC%CF%81%CF%84%CE%B7" TargetMode="External"/><Relationship Id="rId11" Type="http://schemas.openxmlformats.org/officeDocument/2006/relationships/hyperlink" Target="https://el.wikipedia.org/wiki/%CE%9C%CE%B5%CE%BD%CE%AD%CE%BB%CE%B1%CE%BF%CF%82" TargetMode="External"/><Relationship Id="rId12" Type="http://schemas.openxmlformats.org/officeDocument/2006/relationships/hyperlink" Target="https://el.wikipedia.org/wiki/%CE%A0%CE%AC%CF%81%CE%B9%CF%82" TargetMode="External"/><Relationship Id="rId13" Type="http://schemas.openxmlformats.org/officeDocument/2006/relationships/hyperlink" Target="https://el.wikipedia.org/wiki/%CE%99%CE%B8%CE%AC%CE%BA%CE%B7" TargetMode="External"/><Relationship Id="rId14" Type="http://schemas.openxmlformats.org/officeDocument/2006/relationships/hyperlink" Target="https://el.wikipedia.org/wiki/%CE%9B%CE%B1%CE%AD%CF%81%CF%84%CE%B7%CF%82" TargetMode="External"/><Relationship Id="rId15" Type="http://schemas.openxmlformats.org/officeDocument/2006/relationships/hyperlink" Target="https://el.wikipedia.org/wiki/%CE%91%CE%BD%CF%84%CE%AF%CE%BA%CE%BB%CE%B5%CE%B9%CE%B1" TargetMode="External"/><Relationship Id="rId16" Type="http://schemas.openxmlformats.org/officeDocument/2006/relationships/hyperlink" Target="https://el.wikipedia.org/wiki/%CE%A0%CE%B7%CE%BD%CE%B5%CE%BB%CF%8C%CF%80%CE%B7" TargetMode="External"/><Relationship Id="rId17" Type="http://schemas.openxmlformats.org/officeDocument/2006/relationships/hyperlink" Target="https://el.wikipedia.org/wiki/%CE%A4%CE%B7%CE%BB%CE%AD%CE%BC%CE%B1%CF%87%CE%BF%CF%82_(%CE%BC%CF%85%CE%B8%CE%BF%CE%BB%CE%BF%CE%B3%CE%AF%CE%B1)" TargetMode="External"/><Relationship Id="rId18" Type="http://schemas.openxmlformats.org/officeDocument/2006/relationships/hyperlink" Target="https://el.wikipedia.org/wiki/%CE%94%CE%BF%CF%8D%CF%81%CE%B5%CE%B9%CE%BF%CF%82_%CE%8A%CF%80%CF%80%CE%BF%CF%82" TargetMode="External"/><Relationship Id="rId19"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el.wikipedia.org/wiki/%CE%95%CE%BB%CE%BB%CE%B7%CE%BD%CE%B9%CE%BA%CE%AE_%CE%BC%CF%85%CE%B8%CE%BF%CE%BB%CE%BF%CE%B3%CE%AF%CE%B1" TargetMode="External"/><Relationship Id="rId8" Type="http://schemas.openxmlformats.org/officeDocument/2006/relationships/hyperlink" Target="https://el.wikipedia.org/wiki/%CE%A4%CF%81%CE%BF%CE%AF%C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957</Words>
  <Characters>5461</Characters>
  <Application>Microsoft Macintosh Word</Application>
  <DocSecurity>0</DocSecurity>
  <Lines>45</Lines>
  <Paragraphs>12</Paragraphs>
  <ScaleCrop>false</ScaleCrop>
  <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Θωμαΐδου Άννα</dc:creator>
  <cp:keywords/>
  <dc:description/>
  <cp:lastModifiedBy>Θωμαΐδου Άννα</cp:lastModifiedBy>
  <cp:revision>19</cp:revision>
  <dcterms:created xsi:type="dcterms:W3CDTF">2021-05-24T20:02:00Z</dcterms:created>
  <dcterms:modified xsi:type="dcterms:W3CDTF">2021-05-24T20:18:00Z</dcterms:modified>
</cp:coreProperties>
</file>