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A0" w:rsidRDefault="006B23A0" w:rsidP="006B23A0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RECYCLING</w:t>
      </w:r>
    </w:p>
    <w:p w:rsidR="00E42D22" w:rsidRPr="006B23A0" w:rsidRDefault="006B23A0">
      <w:pPr>
        <w:rPr>
          <w:lang w:val="en-US"/>
        </w:rPr>
      </w:pPr>
      <w:r w:rsidRPr="006B23A0">
        <w:rPr>
          <w:b/>
          <w:bCs/>
          <w:sz w:val="28"/>
          <w:szCs w:val="28"/>
          <w:lang w:val="en-US"/>
        </w:rPr>
        <w:t>Recycling</w:t>
      </w:r>
      <w:r w:rsidRPr="006B23A0">
        <w:rPr>
          <w:sz w:val="28"/>
          <w:szCs w:val="28"/>
          <w:lang w:val="en-US"/>
        </w:rPr>
        <w:t xml:space="preserve"> is the process of converting </w:t>
      </w:r>
      <w:hyperlink r:id="rId4" w:tooltip="Waste" w:history="1">
        <w:r w:rsidRPr="006B23A0">
          <w:rPr>
            <w:rStyle w:val="-"/>
            <w:sz w:val="28"/>
            <w:szCs w:val="28"/>
            <w:lang w:val="en-US"/>
          </w:rPr>
          <w:t>waste</w:t>
        </w:r>
      </w:hyperlink>
      <w:r w:rsidRPr="006B23A0">
        <w:rPr>
          <w:sz w:val="28"/>
          <w:szCs w:val="28"/>
          <w:lang w:val="en-US"/>
        </w:rPr>
        <w:t xml:space="preserve"> materials into new materials and objects. The </w:t>
      </w:r>
      <w:hyperlink r:id="rId5" w:tooltip="Energy recycling" w:history="1">
        <w:r w:rsidRPr="006B23A0">
          <w:rPr>
            <w:rStyle w:val="-"/>
            <w:sz w:val="28"/>
            <w:szCs w:val="28"/>
            <w:lang w:val="en-US"/>
          </w:rPr>
          <w:t>recovery of energy from waste materials</w:t>
        </w:r>
      </w:hyperlink>
      <w:r w:rsidRPr="006B23A0">
        <w:rPr>
          <w:sz w:val="28"/>
          <w:szCs w:val="28"/>
          <w:lang w:val="en-US"/>
        </w:rPr>
        <w:t xml:space="preserve"> is often included in this concept. The recyclability of a material depends on its ability to reacquire the properties it had in its original state.</w:t>
      </w:r>
      <w:hyperlink r:id="rId6" w:anchor="cite_note-1" w:history="1">
        <w:r w:rsidRPr="006B23A0">
          <w:rPr>
            <w:rStyle w:val="-"/>
            <w:sz w:val="28"/>
            <w:szCs w:val="28"/>
            <w:vertAlign w:val="superscript"/>
            <w:lang w:val="en-US"/>
          </w:rPr>
          <w:t>[1]</w:t>
        </w:r>
      </w:hyperlink>
      <w:r w:rsidRPr="006B23A0">
        <w:rPr>
          <w:sz w:val="28"/>
          <w:szCs w:val="28"/>
          <w:lang w:val="en-US"/>
        </w:rPr>
        <w:t xml:space="preserve"> It is an alternative to "conventional" waste disposal that can save material and help lower </w:t>
      </w:r>
      <w:hyperlink r:id="rId7" w:tooltip="" w:history="1">
        <w:r w:rsidRPr="006B23A0">
          <w:rPr>
            <w:rStyle w:val="-"/>
            <w:sz w:val="28"/>
            <w:szCs w:val="28"/>
            <w:lang w:val="en-US"/>
          </w:rPr>
          <w:t>greenhouse gas emissions</w:t>
        </w:r>
      </w:hyperlink>
      <w:r w:rsidRPr="006B23A0">
        <w:rPr>
          <w:sz w:val="28"/>
          <w:szCs w:val="28"/>
          <w:lang w:val="en-US"/>
        </w:rPr>
        <w:t xml:space="preserve">. Recycling can prevent the waste of potentially useful materials and reduce the consumption of fresh raw materials, thereby reducing: energy usage, air pollution (from </w:t>
      </w:r>
      <w:hyperlink r:id="rId8" w:tooltip="Incineration" w:history="1">
        <w:r w:rsidRPr="006B23A0">
          <w:rPr>
            <w:rStyle w:val="-"/>
            <w:sz w:val="28"/>
            <w:szCs w:val="28"/>
            <w:lang w:val="en-US"/>
          </w:rPr>
          <w:t>incineration</w:t>
        </w:r>
      </w:hyperlink>
      <w:r w:rsidRPr="006B23A0">
        <w:rPr>
          <w:sz w:val="28"/>
          <w:szCs w:val="28"/>
          <w:lang w:val="en-US"/>
        </w:rPr>
        <w:t xml:space="preserve">), and water pollution (from </w:t>
      </w:r>
      <w:hyperlink r:id="rId9" w:tooltip="Landfill" w:history="1">
        <w:proofErr w:type="spellStart"/>
        <w:r w:rsidRPr="006B23A0">
          <w:rPr>
            <w:rStyle w:val="-"/>
            <w:sz w:val="28"/>
            <w:szCs w:val="28"/>
            <w:lang w:val="en-US"/>
          </w:rPr>
          <w:t>landfilling</w:t>
        </w:r>
        <w:proofErr w:type="spellEnd"/>
      </w:hyperlink>
      <w:r w:rsidRPr="006B23A0">
        <w:rPr>
          <w:lang w:val="en-US"/>
        </w:rPr>
        <w:t>).</w:t>
      </w:r>
    </w:p>
    <w:sectPr w:rsidR="00E42D22" w:rsidRPr="006B23A0" w:rsidSect="00CD55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6447C"/>
    <w:rsid w:val="006B23A0"/>
    <w:rsid w:val="007043CE"/>
    <w:rsid w:val="00B32F56"/>
    <w:rsid w:val="00CD5563"/>
    <w:rsid w:val="00F64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644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nciner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Greenhouse_gas_emiss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Recycl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Energy_recycl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n.wikipedia.org/wiki/Waste" TargetMode="External"/><Relationship Id="rId9" Type="http://schemas.openxmlformats.org/officeDocument/2006/relationships/hyperlink" Target="https://en.wikipedia.org/wiki/Landfil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2021-06-04T15:45:00Z</dcterms:created>
  <dcterms:modified xsi:type="dcterms:W3CDTF">2021-06-04T15:58:00Z</dcterms:modified>
</cp:coreProperties>
</file>