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37" w:rsidRDefault="00007A37" w:rsidP="00007A37">
      <w:r>
        <w:t xml:space="preserve">ΟΜΑΔΙΚΗ ΕΡΓΑΣΙΑ </w:t>
      </w:r>
    </w:p>
    <w:p w:rsidR="00007A37" w:rsidRDefault="00007A37" w:rsidP="00007A37"/>
    <w:p w:rsidR="00007A37" w:rsidRDefault="00007A37" w:rsidP="00007A37">
      <w:r>
        <w:t xml:space="preserve">Οι μαθητές χωρίζονται σε ομάδες και σε δέκα λεπτά θα πρέπει να έχουν βρει όσες </w:t>
      </w:r>
    </w:p>
    <w:p w:rsidR="00007A37" w:rsidRDefault="00007A37" w:rsidP="00007A37">
      <w:r>
        <w:t xml:space="preserve">περισσότερες επιχειρήσεις  μπορούνε  και να τις κατατάξουν στους τομείς παραγωγής που </w:t>
      </w:r>
    </w:p>
    <w:p w:rsidR="00007A37" w:rsidRDefault="00007A37" w:rsidP="00007A37">
      <w:r>
        <w:t>μάθαμε.</w:t>
      </w:r>
    </w:p>
    <w:p w:rsidR="001130AE" w:rsidRDefault="001130AE">
      <w:bookmarkStart w:id="0" w:name="_GoBack"/>
      <w:bookmarkEnd w:id="0"/>
    </w:p>
    <w:sectPr w:rsidR="001130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37"/>
    <w:rsid w:val="00007A37"/>
    <w:rsid w:val="0011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ECD47-C33A-44C1-BC12-4410D8E3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</dc:creator>
  <cp:keywords/>
  <dc:description/>
  <cp:lastModifiedBy>irini</cp:lastModifiedBy>
  <cp:revision>1</cp:revision>
  <dcterms:created xsi:type="dcterms:W3CDTF">2021-06-07T16:39:00Z</dcterms:created>
  <dcterms:modified xsi:type="dcterms:W3CDTF">2021-06-07T16:40:00Z</dcterms:modified>
</cp:coreProperties>
</file>