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3E4" w:rsidRPr="00AB13E4" w:rsidRDefault="00AB13E4" w:rsidP="00AB13E4">
      <w:pPr>
        <w:jc w:val="both"/>
        <w:rPr>
          <w:rFonts w:ascii="Times New Roman" w:hAnsi="Times New Roman" w:cs="Times New Roman"/>
          <w:b/>
          <w:sz w:val="20"/>
          <w:szCs w:val="20"/>
        </w:rPr>
      </w:pPr>
      <w:r w:rsidRPr="00AB13E4">
        <w:rPr>
          <w:rFonts w:ascii="Times New Roman" w:hAnsi="Times New Roman" w:cs="Times New Roman"/>
          <w:b/>
          <w:sz w:val="20"/>
          <w:szCs w:val="20"/>
        </w:rPr>
        <w:t>Ιδού μία υποθετική κατάσταση:</w:t>
      </w:r>
    </w:p>
    <w:p w:rsidR="00AB13E4" w:rsidRPr="00AB13E4" w:rsidRDefault="00AB13E4" w:rsidP="00AB13E4">
      <w:pPr>
        <w:jc w:val="both"/>
        <w:rPr>
          <w:rFonts w:ascii="Times New Roman" w:hAnsi="Times New Roman" w:cs="Times New Roman"/>
          <w:b/>
          <w:sz w:val="20"/>
          <w:szCs w:val="20"/>
        </w:rPr>
      </w:pPr>
      <w:r w:rsidRPr="00AB13E4">
        <w:rPr>
          <w:rFonts w:ascii="Times New Roman" w:hAnsi="Times New Roman" w:cs="Times New Roman"/>
          <w:b/>
          <w:sz w:val="20"/>
          <w:szCs w:val="20"/>
        </w:rPr>
        <w:t xml:space="preserve">Φανταστείτε πως βρέθηκε ένας τρόπος, μια μέθοδος παραγωγής καθαρής, «πράσινης» ενέργειας από την καύση των πιο όμορφων πινάκων ζωγραφικής που απεικονίζουν τοπία. Φανταστείτε λοιπόν την κυβέρνηση, να ξοδεύει 1 δις ευρώ σε επιδοτήσεις στις μεγάλες επιχειρήσεις που αναλαμβάνουν να κατεβάσουν τους πίνακες ζωγραφικής από τους τοίχους των μουσείων και των μεγάλων εκθέσεων της χώρας. Φανταστείτε να ξεκρεμιούνται από τους τοίχους και τα βάθρα τους και να ρίχνονται στις υψικαμίνους προς καύση οι πίνακες των </w:t>
      </w:r>
      <w:proofErr w:type="spellStart"/>
      <w:r w:rsidRPr="00AB13E4">
        <w:rPr>
          <w:rFonts w:ascii="Times New Roman" w:hAnsi="Times New Roman" w:cs="Times New Roman"/>
          <w:b/>
          <w:sz w:val="20"/>
          <w:szCs w:val="20"/>
        </w:rPr>
        <w:t>Ντίρερ</w:t>
      </w:r>
      <w:proofErr w:type="spellEnd"/>
      <w:r w:rsidRPr="00AB13E4">
        <w:rPr>
          <w:rFonts w:ascii="Times New Roman" w:hAnsi="Times New Roman" w:cs="Times New Roman"/>
          <w:b/>
          <w:sz w:val="20"/>
          <w:szCs w:val="20"/>
        </w:rPr>
        <w:t xml:space="preserve">, Ρέμπραντ, </w:t>
      </w:r>
      <w:proofErr w:type="spellStart"/>
      <w:r w:rsidRPr="00AB13E4">
        <w:rPr>
          <w:rFonts w:ascii="Times New Roman" w:hAnsi="Times New Roman" w:cs="Times New Roman"/>
          <w:b/>
          <w:sz w:val="20"/>
          <w:szCs w:val="20"/>
        </w:rPr>
        <w:t>Ρούμπενς</w:t>
      </w:r>
      <w:proofErr w:type="spellEnd"/>
      <w:r w:rsidRPr="00AB13E4">
        <w:rPr>
          <w:rFonts w:ascii="Times New Roman" w:hAnsi="Times New Roman" w:cs="Times New Roman"/>
          <w:b/>
          <w:sz w:val="20"/>
          <w:szCs w:val="20"/>
        </w:rPr>
        <w:t xml:space="preserve">, </w:t>
      </w:r>
      <w:proofErr w:type="spellStart"/>
      <w:r w:rsidRPr="00AB13E4">
        <w:rPr>
          <w:rFonts w:ascii="Times New Roman" w:hAnsi="Times New Roman" w:cs="Times New Roman"/>
          <w:b/>
          <w:sz w:val="20"/>
          <w:szCs w:val="20"/>
        </w:rPr>
        <w:t>Ριούσκιν</w:t>
      </w:r>
      <w:proofErr w:type="spellEnd"/>
      <w:r w:rsidRPr="00AB13E4">
        <w:rPr>
          <w:rFonts w:ascii="Times New Roman" w:hAnsi="Times New Roman" w:cs="Times New Roman"/>
          <w:b/>
          <w:sz w:val="20"/>
          <w:szCs w:val="20"/>
        </w:rPr>
        <w:t xml:space="preserve">, </w:t>
      </w:r>
      <w:proofErr w:type="spellStart"/>
      <w:r w:rsidRPr="00AB13E4">
        <w:rPr>
          <w:rFonts w:ascii="Times New Roman" w:hAnsi="Times New Roman" w:cs="Times New Roman"/>
          <w:b/>
          <w:sz w:val="20"/>
          <w:szCs w:val="20"/>
        </w:rPr>
        <w:t>Σεζάν</w:t>
      </w:r>
      <w:proofErr w:type="spellEnd"/>
      <w:r w:rsidRPr="00AB13E4">
        <w:rPr>
          <w:rFonts w:ascii="Times New Roman" w:hAnsi="Times New Roman" w:cs="Times New Roman"/>
          <w:b/>
          <w:sz w:val="20"/>
          <w:szCs w:val="20"/>
        </w:rPr>
        <w:t xml:space="preserve">, Τέρνερ, Βαν </w:t>
      </w:r>
      <w:proofErr w:type="spellStart"/>
      <w:r w:rsidRPr="00AB13E4">
        <w:rPr>
          <w:rFonts w:ascii="Times New Roman" w:hAnsi="Times New Roman" w:cs="Times New Roman"/>
          <w:b/>
          <w:sz w:val="20"/>
          <w:szCs w:val="20"/>
        </w:rPr>
        <w:t>Γκογκ</w:t>
      </w:r>
      <w:proofErr w:type="spellEnd"/>
      <w:r w:rsidRPr="00AB13E4">
        <w:rPr>
          <w:rFonts w:ascii="Times New Roman" w:hAnsi="Times New Roman" w:cs="Times New Roman"/>
          <w:b/>
          <w:sz w:val="20"/>
          <w:szCs w:val="20"/>
        </w:rPr>
        <w:t>.</w:t>
      </w:r>
    </w:p>
    <w:p w:rsidR="00AB13E4" w:rsidRPr="00AB13E4" w:rsidRDefault="00AB13E4" w:rsidP="00AB13E4">
      <w:pPr>
        <w:jc w:val="both"/>
        <w:rPr>
          <w:rFonts w:ascii="Times New Roman" w:hAnsi="Times New Roman" w:cs="Times New Roman"/>
          <w:b/>
          <w:sz w:val="20"/>
          <w:szCs w:val="20"/>
        </w:rPr>
      </w:pPr>
      <w:r w:rsidRPr="00AB13E4">
        <w:rPr>
          <w:rFonts w:ascii="Times New Roman" w:hAnsi="Times New Roman" w:cs="Times New Roman"/>
          <w:b/>
          <w:sz w:val="20"/>
          <w:szCs w:val="20"/>
        </w:rPr>
        <w:t>Η απάντηση είναι μία:</w:t>
      </w:r>
    </w:p>
    <w:p w:rsidR="00AB13E4" w:rsidRPr="00AB13E4" w:rsidRDefault="00AB13E4" w:rsidP="00AB13E4">
      <w:pPr>
        <w:jc w:val="both"/>
        <w:rPr>
          <w:rFonts w:ascii="Times New Roman" w:hAnsi="Times New Roman" w:cs="Times New Roman"/>
          <w:b/>
          <w:sz w:val="20"/>
          <w:szCs w:val="20"/>
        </w:rPr>
      </w:pPr>
      <w:r w:rsidRPr="00AB13E4">
        <w:rPr>
          <w:rFonts w:ascii="Times New Roman" w:hAnsi="Times New Roman" w:cs="Times New Roman"/>
          <w:b/>
          <w:sz w:val="20"/>
          <w:szCs w:val="20"/>
        </w:rPr>
        <w:t xml:space="preserve">Η πολιτική ενέργεια θα χαρακτηριζόταν βανδαλισμός του </w:t>
      </w:r>
      <w:proofErr w:type="spellStart"/>
      <w:r w:rsidRPr="00AB13E4">
        <w:rPr>
          <w:rFonts w:ascii="Times New Roman" w:hAnsi="Times New Roman" w:cs="Times New Roman"/>
          <w:b/>
          <w:sz w:val="20"/>
          <w:szCs w:val="20"/>
        </w:rPr>
        <w:t>αισχίστου</w:t>
      </w:r>
      <w:proofErr w:type="spellEnd"/>
      <w:r w:rsidRPr="00AB13E4">
        <w:rPr>
          <w:rFonts w:ascii="Times New Roman" w:hAnsi="Times New Roman" w:cs="Times New Roman"/>
          <w:b/>
          <w:sz w:val="20"/>
          <w:szCs w:val="20"/>
        </w:rPr>
        <w:t xml:space="preserve"> είδους. Παρά την κρίση της κλιματικής αλλαγής, όλοι θα τη θεωρούσαν σαν ένα βαρύ και ανεύθυνο πλήγμα στον Πολιτισμό, ένα υπερβολικά μεγάλο τίμημα για την ανάπτυξη μίας νέας τεχνολογίας, αβέβαιης αποτελεσματικότητας. Μια παρόμοια </w:t>
      </w:r>
      <w:proofErr w:type="spellStart"/>
      <w:r w:rsidRPr="00AB13E4">
        <w:rPr>
          <w:rFonts w:ascii="Times New Roman" w:hAnsi="Times New Roman" w:cs="Times New Roman"/>
          <w:b/>
          <w:sz w:val="20"/>
          <w:szCs w:val="20"/>
        </w:rPr>
        <w:t>δυστοπία</w:t>
      </w:r>
      <w:proofErr w:type="spellEnd"/>
      <w:r w:rsidRPr="00AB13E4">
        <w:rPr>
          <w:rFonts w:ascii="Times New Roman" w:hAnsi="Times New Roman" w:cs="Times New Roman"/>
          <w:b/>
          <w:sz w:val="20"/>
          <w:szCs w:val="20"/>
        </w:rPr>
        <w:t xml:space="preserve"> εξελίσσεται σήμερα. Δε θυσιάζονται βέβαια τα εικαστικά αριστουργήματα που απεικονίζουν τη φύση, αλλά τα αριστουργήματα της φύσης καθ' </w:t>
      </w:r>
      <w:proofErr w:type="spellStart"/>
      <w:r w:rsidRPr="00AB13E4">
        <w:rPr>
          <w:rFonts w:ascii="Times New Roman" w:hAnsi="Times New Roman" w:cs="Times New Roman"/>
          <w:b/>
          <w:sz w:val="20"/>
          <w:szCs w:val="20"/>
        </w:rPr>
        <w:t>εαυτά</w:t>
      </w:r>
      <w:proofErr w:type="spellEnd"/>
      <w:r w:rsidRPr="00AB13E4">
        <w:rPr>
          <w:rFonts w:ascii="Times New Roman" w:hAnsi="Times New Roman" w:cs="Times New Roman"/>
          <w:b/>
          <w:sz w:val="20"/>
          <w:szCs w:val="20"/>
        </w:rPr>
        <w:t>.</w:t>
      </w:r>
    </w:p>
    <w:p w:rsidR="00AB13E4" w:rsidRDefault="00AB13E4" w:rsidP="00AB13E4">
      <w:pPr>
        <w:jc w:val="both"/>
        <w:rPr>
          <w:rFonts w:ascii="Times New Roman" w:hAnsi="Times New Roman" w:cs="Times New Roman"/>
          <w:b/>
          <w:sz w:val="24"/>
          <w:szCs w:val="24"/>
        </w:rPr>
      </w:pPr>
      <w:r w:rsidRPr="009B32BF">
        <w:rPr>
          <w:rFonts w:ascii="Times New Roman" w:hAnsi="Times New Roman" w:cs="Times New Roman"/>
          <w:b/>
          <w:sz w:val="24"/>
          <w:szCs w:val="24"/>
        </w:rPr>
        <w:t xml:space="preserve">Ρόμπερτ </w:t>
      </w:r>
      <w:proofErr w:type="spellStart"/>
      <w:r w:rsidRPr="009B32BF">
        <w:rPr>
          <w:rFonts w:ascii="Times New Roman" w:hAnsi="Times New Roman" w:cs="Times New Roman"/>
          <w:b/>
          <w:sz w:val="24"/>
          <w:szCs w:val="24"/>
        </w:rPr>
        <w:t>Μακφάρλαν</w:t>
      </w:r>
      <w:proofErr w:type="spellEnd"/>
      <w:r w:rsidRPr="009B32BF">
        <w:rPr>
          <w:rFonts w:ascii="Times New Roman" w:hAnsi="Times New Roman" w:cs="Times New Roman"/>
          <w:b/>
          <w:sz w:val="24"/>
          <w:szCs w:val="24"/>
        </w:rPr>
        <w:t>: «Απειλούμενα τοπία»</w:t>
      </w:r>
    </w:p>
    <w:p w:rsidR="00542401" w:rsidRDefault="00542401" w:rsidP="00AB13E4">
      <w:pPr>
        <w:jc w:val="both"/>
        <w:rPr>
          <w:rFonts w:ascii="Times New Roman" w:hAnsi="Times New Roman" w:cs="Times New Roman"/>
          <w:b/>
          <w:sz w:val="24"/>
          <w:szCs w:val="24"/>
        </w:rPr>
      </w:pPr>
    </w:p>
    <w:p w:rsidR="00542401" w:rsidRDefault="00542401" w:rsidP="00AB13E4">
      <w:pPr>
        <w:jc w:val="both"/>
        <w:rPr>
          <w:rFonts w:ascii="Times New Roman" w:hAnsi="Times New Roman" w:cs="Times New Roman"/>
          <w:b/>
          <w:sz w:val="24"/>
          <w:szCs w:val="24"/>
        </w:rPr>
      </w:pPr>
    </w:p>
    <w:p w:rsidR="00542401" w:rsidRDefault="00542401" w:rsidP="00AB13E4">
      <w:pPr>
        <w:jc w:val="both"/>
        <w:rPr>
          <w:rFonts w:ascii="Times New Roman" w:hAnsi="Times New Roman" w:cs="Times New Roman"/>
          <w:b/>
          <w:sz w:val="24"/>
          <w:szCs w:val="24"/>
        </w:rPr>
      </w:pPr>
      <w:r>
        <w:rPr>
          <w:rFonts w:ascii="Times New Roman" w:hAnsi="Times New Roman" w:cs="Times New Roman"/>
          <w:b/>
          <w:sz w:val="24"/>
          <w:szCs w:val="24"/>
        </w:rPr>
        <w:t>Δραστηριότητα:</w:t>
      </w:r>
    </w:p>
    <w:p w:rsidR="00542401" w:rsidRDefault="00542401" w:rsidP="00542401">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Εντοπίστε τα υποκείμενα στα δύο κείμενα.</w:t>
      </w:r>
    </w:p>
    <w:p w:rsidR="00542401" w:rsidRDefault="00542401" w:rsidP="00542401">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Εντοπίστε αιτιολογικές δευτερεύουσες προτάσεις.</w:t>
      </w:r>
    </w:p>
    <w:p w:rsidR="00542401" w:rsidRDefault="00542401" w:rsidP="00542401">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Περιγράψτε σύντομα το κεντρικό νόημα των δύο κειμένων.</w:t>
      </w:r>
    </w:p>
    <w:p w:rsidR="00542401" w:rsidRPr="00542401" w:rsidRDefault="00542401" w:rsidP="00542401">
      <w:pPr>
        <w:jc w:val="both"/>
        <w:rPr>
          <w:rFonts w:ascii="Times New Roman" w:hAnsi="Times New Roman" w:cs="Times New Roman"/>
          <w:b/>
          <w:sz w:val="24"/>
          <w:szCs w:val="24"/>
        </w:rPr>
      </w:pPr>
      <w:r>
        <w:rPr>
          <w:rFonts w:ascii="Times New Roman" w:hAnsi="Times New Roman" w:cs="Times New Roman"/>
          <w:b/>
          <w:sz w:val="24"/>
          <w:szCs w:val="24"/>
        </w:rPr>
        <w:t xml:space="preserve">Η δραστηριότητα να </w:t>
      </w:r>
      <w:bookmarkStart w:id="0" w:name="_GoBack"/>
      <w:bookmarkEnd w:id="0"/>
      <w:r>
        <w:rPr>
          <w:rFonts w:ascii="Times New Roman" w:hAnsi="Times New Roman" w:cs="Times New Roman"/>
          <w:b/>
          <w:sz w:val="24"/>
          <w:szCs w:val="24"/>
        </w:rPr>
        <w:t xml:space="preserve">υλοποιηθεί σε </w:t>
      </w:r>
      <w:r>
        <w:rPr>
          <w:rFonts w:ascii="Times New Roman" w:hAnsi="Times New Roman" w:cs="Times New Roman"/>
          <w:b/>
          <w:sz w:val="24"/>
          <w:szCs w:val="24"/>
          <w:lang w:val="en-US"/>
        </w:rPr>
        <w:t>word</w:t>
      </w:r>
      <w:r w:rsidRPr="00542401">
        <w:rPr>
          <w:rFonts w:ascii="Times New Roman" w:hAnsi="Times New Roman" w:cs="Times New Roman"/>
          <w:b/>
          <w:sz w:val="24"/>
          <w:szCs w:val="24"/>
        </w:rPr>
        <w:t xml:space="preserve"> </w:t>
      </w:r>
      <w:r>
        <w:rPr>
          <w:rFonts w:ascii="Times New Roman" w:hAnsi="Times New Roman" w:cs="Times New Roman"/>
          <w:b/>
          <w:sz w:val="24"/>
          <w:szCs w:val="24"/>
        </w:rPr>
        <w:t xml:space="preserve">και να αναρτηθεί στην πλατφόρμα </w:t>
      </w:r>
      <w:proofErr w:type="spellStart"/>
      <w:r>
        <w:rPr>
          <w:rFonts w:ascii="Times New Roman" w:hAnsi="Times New Roman" w:cs="Times New Roman"/>
          <w:b/>
          <w:sz w:val="24"/>
          <w:szCs w:val="24"/>
          <w:lang w:val="en-US"/>
        </w:rPr>
        <w:t>eclass</w:t>
      </w:r>
      <w:proofErr w:type="spellEnd"/>
      <w:r>
        <w:rPr>
          <w:rFonts w:ascii="Times New Roman" w:hAnsi="Times New Roman" w:cs="Times New Roman"/>
          <w:b/>
          <w:sz w:val="24"/>
          <w:szCs w:val="24"/>
        </w:rPr>
        <w:t xml:space="preserve"> στα ΕΓΓΡΑΦΑ.</w:t>
      </w:r>
    </w:p>
    <w:p w:rsidR="00EC3D2A" w:rsidRDefault="00EC3D2A" w:rsidP="00AB13E4">
      <w:pPr>
        <w:jc w:val="both"/>
        <w:rPr>
          <w:rFonts w:ascii="Times New Roman" w:hAnsi="Times New Roman" w:cs="Times New Roman"/>
          <w:b/>
          <w:sz w:val="24"/>
          <w:szCs w:val="24"/>
        </w:rPr>
      </w:pPr>
    </w:p>
    <w:p w:rsidR="00EC3D2A" w:rsidRDefault="00EC3D2A" w:rsidP="00AB13E4">
      <w:pPr>
        <w:jc w:val="both"/>
        <w:rPr>
          <w:rFonts w:ascii="Times New Roman" w:hAnsi="Times New Roman" w:cs="Times New Roman"/>
          <w:b/>
          <w:sz w:val="24"/>
          <w:szCs w:val="24"/>
        </w:rPr>
      </w:pPr>
    </w:p>
    <w:p w:rsidR="00EC3D2A" w:rsidRPr="009B32BF" w:rsidRDefault="00EC3D2A" w:rsidP="00AB13E4">
      <w:pPr>
        <w:jc w:val="both"/>
        <w:rPr>
          <w:rFonts w:ascii="Times New Roman" w:hAnsi="Times New Roman" w:cs="Times New Roman"/>
          <w:b/>
          <w:sz w:val="24"/>
          <w:szCs w:val="24"/>
        </w:rPr>
      </w:pPr>
    </w:p>
    <w:p w:rsidR="00224568" w:rsidRDefault="00224568"/>
    <w:sectPr w:rsidR="002245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72E0E"/>
    <w:multiLevelType w:val="hybridMultilevel"/>
    <w:tmpl w:val="CD04A3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E5"/>
    <w:rsid w:val="00224568"/>
    <w:rsid w:val="00356FD2"/>
    <w:rsid w:val="005142F3"/>
    <w:rsid w:val="00542401"/>
    <w:rsid w:val="006D0703"/>
    <w:rsid w:val="007512B1"/>
    <w:rsid w:val="0077400E"/>
    <w:rsid w:val="0078445E"/>
    <w:rsid w:val="008E16E5"/>
    <w:rsid w:val="00AB13E4"/>
    <w:rsid w:val="00D86DDB"/>
    <w:rsid w:val="00EC3D2A"/>
    <w:rsid w:val="00F428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4B37"/>
  <w15:chartTrackingRefBased/>
  <w15:docId w15:val="{9FFC0433-D15F-40FF-BDBF-D749F841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3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1145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Κλεοπατρα Κωστοπουλου</dc:creator>
  <cp:keywords/>
  <dc:description/>
  <cp:lastModifiedBy>Κλεοπατρα Κωστοπουλου</cp:lastModifiedBy>
  <cp:revision>3</cp:revision>
  <dcterms:created xsi:type="dcterms:W3CDTF">2021-06-08T19:27:00Z</dcterms:created>
  <dcterms:modified xsi:type="dcterms:W3CDTF">2021-06-08T19:52:00Z</dcterms:modified>
</cp:coreProperties>
</file>