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9C" w:rsidRDefault="00BB099C" w:rsidP="00BB099C">
      <w:pPr>
        <w:ind w:left="260"/>
        <w:rPr>
          <w:b/>
          <w:sz w:val="24"/>
        </w:rPr>
      </w:pPr>
      <w:r>
        <w:rPr>
          <w:b/>
          <w:sz w:val="24"/>
        </w:rPr>
        <w:t>ΔΡΑΣΤΗΡΙΟΤΗΤΑ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</w:t>
      </w:r>
    </w:p>
    <w:p w:rsidR="00BB099C" w:rsidRDefault="00BB099C" w:rsidP="00BB099C">
      <w:pPr>
        <w:pStyle w:val="a3"/>
        <w:spacing w:before="132" w:line="360" w:lineRule="auto"/>
        <w:ind w:left="260" w:right="956"/>
        <w:jc w:val="both"/>
      </w:pPr>
      <w:r>
        <w:t>Με βάση τον εννοιολογικό χάρτη που παρουσιάστηκε να καταγράψετε σε ένα αρχείο</w:t>
      </w:r>
      <w:r>
        <w:rPr>
          <w:spacing w:val="1"/>
        </w:rPr>
        <w:t xml:space="preserve"> </w:t>
      </w:r>
      <w:r>
        <w:t xml:space="preserve">Word τις λέξεις και εκφράσεις που εσείς καταθέσατε στη διαδικασία </w:t>
      </w:r>
      <w:proofErr w:type="spellStart"/>
      <w:r>
        <w:t>brainstorming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κατηγοριοποιήσετε συμπληρώνοντας έναν</w:t>
      </w:r>
      <w:r>
        <w:rPr>
          <w:spacing w:val="-1"/>
        </w:rPr>
        <w:t xml:space="preserve"> </w:t>
      </w:r>
      <w:r>
        <w:t>πίνακα.</w:t>
      </w:r>
    </w:p>
    <w:p w:rsidR="00BB099C" w:rsidRDefault="00BB099C" w:rsidP="00BB099C">
      <w:pPr>
        <w:pStyle w:val="a3"/>
        <w:rPr>
          <w:sz w:val="20"/>
        </w:rPr>
      </w:pPr>
    </w:p>
    <w:p w:rsidR="00BB099C" w:rsidRDefault="00BB099C" w:rsidP="00BB099C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560"/>
        <w:gridCol w:w="2268"/>
        <w:gridCol w:w="2693"/>
      </w:tblGrid>
      <w:tr w:rsidR="00BB099C" w:rsidTr="00EE7E55">
        <w:trPr>
          <w:trHeight w:val="1242"/>
        </w:trPr>
        <w:tc>
          <w:tcPr>
            <w:tcW w:w="1844" w:type="dxa"/>
          </w:tcPr>
          <w:p w:rsidR="00BB099C" w:rsidRPr="00BB099C" w:rsidRDefault="00BB099C" w:rsidP="00BB099C">
            <w:pPr>
              <w:pStyle w:val="TableParagraph"/>
              <w:spacing w:line="360" w:lineRule="auto"/>
              <w:ind w:right="194"/>
              <w:rPr>
                <w:sz w:val="24"/>
                <w:lang w:val="el-GR"/>
              </w:rPr>
            </w:pPr>
            <w:r>
              <w:rPr>
                <w:spacing w:val="-1"/>
                <w:sz w:val="24"/>
                <w:lang w:val="el-GR"/>
              </w:rPr>
              <w:t xml:space="preserve">Προστασία  περιβάλλοντος </w:t>
            </w:r>
          </w:p>
        </w:tc>
        <w:tc>
          <w:tcPr>
            <w:tcW w:w="1560" w:type="dxa"/>
          </w:tcPr>
          <w:p w:rsidR="00BB099C" w:rsidRPr="00BB099C" w:rsidRDefault="00BB099C" w:rsidP="00BB099C">
            <w:pPr>
              <w:pStyle w:val="TableParagraph"/>
              <w:spacing w:line="360" w:lineRule="auto"/>
              <w:ind w:right="253"/>
              <w:rPr>
                <w:sz w:val="24"/>
                <w:lang w:val="el-GR"/>
              </w:rPr>
            </w:pPr>
            <w:r>
              <w:rPr>
                <w:spacing w:val="-1"/>
                <w:sz w:val="24"/>
                <w:lang w:val="el-GR"/>
              </w:rPr>
              <w:t xml:space="preserve"> Κλιματική  αλλαγή </w:t>
            </w:r>
          </w:p>
        </w:tc>
        <w:tc>
          <w:tcPr>
            <w:tcW w:w="2268" w:type="dxa"/>
          </w:tcPr>
          <w:p w:rsidR="00BB099C" w:rsidRPr="00BB099C" w:rsidRDefault="00BB099C" w:rsidP="00EE7E55">
            <w:pPr>
              <w:pStyle w:val="TableParagraph"/>
              <w:spacing w:line="360" w:lineRule="auto"/>
              <w:ind w:left="131" w:right="124"/>
              <w:jc w:val="center"/>
              <w:rPr>
                <w:sz w:val="24"/>
                <w:lang w:val="el-GR"/>
              </w:rPr>
            </w:pPr>
            <w:r w:rsidRPr="00BB099C">
              <w:rPr>
                <w:sz w:val="24"/>
                <w:lang w:val="el-GR"/>
              </w:rPr>
              <w:t>Αειφόρος ανάπτυξη-</w:t>
            </w:r>
            <w:r w:rsidRPr="00BB099C">
              <w:rPr>
                <w:spacing w:val="-58"/>
                <w:sz w:val="24"/>
                <w:lang w:val="el-GR"/>
              </w:rPr>
              <w:t xml:space="preserve"> </w:t>
            </w:r>
            <w:r w:rsidRPr="00BB099C">
              <w:rPr>
                <w:sz w:val="24"/>
                <w:lang w:val="el-GR"/>
              </w:rPr>
              <w:t>εξοικονόμηση</w:t>
            </w:r>
          </w:p>
          <w:p w:rsidR="00BB099C" w:rsidRPr="00BB099C" w:rsidRDefault="00BB099C" w:rsidP="00EE7E55">
            <w:pPr>
              <w:pStyle w:val="TableParagraph"/>
              <w:ind w:left="130" w:right="124"/>
              <w:jc w:val="center"/>
              <w:rPr>
                <w:sz w:val="24"/>
                <w:lang w:val="el-GR"/>
              </w:rPr>
            </w:pPr>
            <w:r w:rsidRPr="00BB099C">
              <w:rPr>
                <w:sz w:val="24"/>
                <w:lang w:val="el-GR"/>
              </w:rPr>
              <w:t>φυσικών</w:t>
            </w:r>
            <w:r w:rsidRPr="00BB099C">
              <w:rPr>
                <w:spacing w:val="-4"/>
                <w:sz w:val="24"/>
                <w:lang w:val="el-GR"/>
              </w:rPr>
              <w:t xml:space="preserve"> </w:t>
            </w:r>
            <w:r w:rsidRPr="00BB099C">
              <w:rPr>
                <w:sz w:val="24"/>
                <w:lang w:val="el-GR"/>
              </w:rPr>
              <w:t>πόρων</w:t>
            </w:r>
          </w:p>
        </w:tc>
        <w:tc>
          <w:tcPr>
            <w:tcW w:w="2693" w:type="dxa"/>
          </w:tcPr>
          <w:p w:rsidR="00BB099C" w:rsidRPr="00BB099C" w:rsidRDefault="00BB099C" w:rsidP="00EE7E55">
            <w:pPr>
              <w:pStyle w:val="TableParagraph"/>
              <w:spacing w:line="360" w:lineRule="auto"/>
              <w:ind w:left="485" w:right="377" w:hanging="92"/>
              <w:rPr>
                <w:sz w:val="24"/>
                <w:lang w:val="el-GR"/>
              </w:rPr>
            </w:pPr>
            <w:r w:rsidRPr="00BB099C">
              <w:rPr>
                <w:sz w:val="24"/>
                <w:lang w:val="el-GR"/>
              </w:rPr>
              <w:t>Ανανεώσιμες</w:t>
            </w:r>
            <w:r w:rsidRPr="00BB099C">
              <w:rPr>
                <w:spacing w:val="-9"/>
                <w:sz w:val="24"/>
                <w:lang w:val="el-GR"/>
              </w:rPr>
              <w:t xml:space="preserve"> </w:t>
            </w:r>
            <w:r w:rsidRPr="00BB099C">
              <w:rPr>
                <w:sz w:val="24"/>
                <w:lang w:val="el-GR"/>
              </w:rPr>
              <w:t>πηγές</w:t>
            </w:r>
            <w:r w:rsidRPr="00BB099C">
              <w:rPr>
                <w:spacing w:val="-57"/>
                <w:sz w:val="24"/>
                <w:lang w:val="el-GR"/>
              </w:rPr>
              <w:t xml:space="preserve"> </w:t>
            </w:r>
            <w:r w:rsidRPr="00BB099C">
              <w:rPr>
                <w:sz w:val="24"/>
                <w:lang w:val="el-GR"/>
              </w:rPr>
              <w:t>ενέργειας</w:t>
            </w:r>
            <w:r w:rsidRPr="00BB099C">
              <w:rPr>
                <w:spacing w:val="-2"/>
                <w:sz w:val="24"/>
                <w:lang w:val="el-GR"/>
              </w:rPr>
              <w:t xml:space="preserve"> </w:t>
            </w:r>
            <w:r w:rsidRPr="00BB099C">
              <w:rPr>
                <w:sz w:val="24"/>
                <w:lang w:val="el-GR"/>
              </w:rPr>
              <w:t>(ΑΠΕ)-</w:t>
            </w:r>
          </w:p>
          <w:p w:rsidR="00BB099C" w:rsidRPr="00BB099C" w:rsidRDefault="00BB099C" w:rsidP="00EE7E55">
            <w:pPr>
              <w:pStyle w:val="TableParagraph"/>
              <w:ind w:left="502"/>
              <w:rPr>
                <w:sz w:val="24"/>
                <w:lang w:val="el-GR"/>
              </w:rPr>
            </w:pPr>
            <w:r w:rsidRPr="00BB099C">
              <w:rPr>
                <w:sz w:val="24"/>
                <w:lang w:val="el-GR"/>
              </w:rPr>
              <w:t>πράσινη</w:t>
            </w:r>
            <w:r w:rsidRPr="00BB099C">
              <w:rPr>
                <w:spacing w:val="-6"/>
                <w:sz w:val="24"/>
                <w:lang w:val="el-GR"/>
              </w:rPr>
              <w:t xml:space="preserve"> </w:t>
            </w:r>
            <w:r w:rsidRPr="00BB099C">
              <w:rPr>
                <w:sz w:val="24"/>
                <w:lang w:val="el-GR"/>
              </w:rPr>
              <w:t>ενέργεια</w:t>
            </w:r>
          </w:p>
        </w:tc>
      </w:tr>
      <w:tr w:rsidR="00BB099C" w:rsidTr="00EE7E55">
        <w:trPr>
          <w:trHeight w:val="414"/>
        </w:trPr>
        <w:tc>
          <w:tcPr>
            <w:tcW w:w="1844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1560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2268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2693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</w:tr>
      <w:tr w:rsidR="00BB099C" w:rsidTr="00EE7E55">
        <w:trPr>
          <w:trHeight w:val="412"/>
        </w:trPr>
        <w:tc>
          <w:tcPr>
            <w:tcW w:w="1844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1560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2268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2693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</w:tr>
      <w:tr w:rsidR="00BB099C" w:rsidTr="00EE7E55">
        <w:trPr>
          <w:trHeight w:val="414"/>
        </w:trPr>
        <w:tc>
          <w:tcPr>
            <w:tcW w:w="1844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1560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2268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2693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</w:tr>
      <w:tr w:rsidR="00BB099C" w:rsidTr="00EE7E55">
        <w:trPr>
          <w:trHeight w:val="414"/>
        </w:trPr>
        <w:tc>
          <w:tcPr>
            <w:tcW w:w="1844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1560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2268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2693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</w:tr>
      <w:tr w:rsidR="00BB099C" w:rsidTr="00EE7E55">
        <w:trPr>
          <w:trHeight w:val="412"/>
        </w:trPr>
        <w:tc>
          <w:tcPr>
            <w:tcW w:w="1844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1560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2268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  <w:tc>
          <w:tcPr>
            <w:tcW w:w="2693" w:type="dxa"/>
          </w:tcPr>
          <w:p w:rsidR="00BB099C" w:rsidRPr="00BB099C" w:rsidRDefault="00BB099C" w:rsidP="00EE7E55">
            <w:pPr>
              <w:pStyle w:val="TableParagraph"/>
              <w:rPr>
                <w:lang w:val="el-GR"/>
              </w:rPr>
            </w:pPr>
          </w:p>
        </w:tc>
      </w:tr>
    </w:tbl>
    <w:p w:rsidR="00BB099C" w:rsidRDefault="00BB099C" w:rsidP="00BB099C">
      <w:pPr>
        <w:pStyle w:val="a3"/>
        <w:spacing w:before="2"/>
        <w:rPr>
          <w:sz w:val="28"/>
        </w:rPr>
      </w:pPr>
    </w:p>
    <w:p w:rsidR="000951D0" w:rsidRDefault="00BB099C">
      <w:r w:rsidRPr="00BB099C">
        <w:drawing>
          <wp:inline distT="0" distB="0" distL="0" distR="0">
            <wp:extent cx="5274310" cy="3467418"/>
            <wp:effectExtent l="19050" t="0" r="2540" b="0"/>
            <wp:docPr id="13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1D0" w:rsidSect="000951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99C"/>
    <w:rsid w:val="000951D0"/>
    <w:rsid w:val="00BB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9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09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BB099C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BB099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B099C"/>
  </w:style>
  <w:style w:type="paragraph" w:styleId="a4">
    <w:name w:val="Balloon Text"/>
    <w:basedOn w:val="a"/>
    <w:link w:val="Char0"/>
    <w:uiPriority w:val="99"/>
    <w:semiHidden/>
    <w:unhideWhenUsed/>
    <w:rsid w:val="00BB099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B09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30694</dc:creator>
  <cp:lastModifiedBy>30694</cp:lastModifiedBy>
  <cp:revision>1</cp:revision>
  <dcterms:created xsi:type="dcterms:W3CDTF">2021-06-18T07:53:00Z</dcterms:created>
  <dcterms:modified xsi:type="dcterms:W3CDTF">2021-06-18T07:55:00Z</dcterms:modified>
</cp:coreProperties>
</file>