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6BFD" w14:textId="77777777" w:rsidR="002976F1" w:rsidRPr="002976F1" w:rsidRDefault="002976F1" w:rsidP="002976F1">
      <w:pPr>
        <w:ind w:left="-851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b/>
          <w:sz w:val="28"/>
          <w:szCs w:val="28"/>
        </w:rPr>
        <w:t>2</w:t>
      </w:r>
      <w:r w:rsidRPr="002976F1">
        <w:rPr>
          <w:rStyle w:val="1"/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Pr="002976F1">
        <w:rPr>
          <w:rStyle w:val="1"/>
          <w:rFonts w:ascii="Times New Roman" w:hAnsi="Times New Roman" w:cs="Times New Roman"/>
          <w:b/>
          <w:sz w:val="28"/>
          <w:szCs w:val="28"/>
        </w:rPr>
        <w:t xml:space="preserve"> φύλλο εργασίας:</w:t>
      </w:r>
    </w:p>
    <w:p w14:paraId="365FA6A5" w14:textId="77777777" w:rsidR="002976F1" w:rsidRPr="002976F1" w:rsidRDefault="002976F1" w:rsidP="002976F1">
      <w:pPr>
        <w:ind w:left="-851"/>
        <w:jc w:val="both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b/>
          <w:bCs/>
          <w:sz w:val="28"/>
          <w:szCs w:val="28"/>
        </w:rPr>
        <w:t>Απαντήστε με λίγα λόγια:</w:t>
      </w:r>
    </w:p>
    <w:p w14:paraId="0E88EAB3" w14:textId="77777777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bookmarkStart w:id="0" w:name="_Hlk2112082"/>
      <w:r w:rsidRPr="002976F1">
        <w:rPr>
          <w:rStyle w:val="1"/>
          <w:rFonts w:ascii="Times New Roman" w:hAnsi="Times New Roman" w:cs="Times New Roman"/>
          <w:sz w:val="28"/>
          <w:szCs w:val="28"/>
        </w:rPr>
        <w:t>α. Πότε φιλοτεχνήθηκε ο πίνακας και ποια είναι η θεματική του; Αναφέρεται σε συγκεκριμένο γεγονός;</w:t>
      </w:r>
    </w:p>
    <w:p w14:paraId="35A097F0" w14:textId="4B7487EB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…….</w:t>
      </w:r>
    </w:p>
    <w:p w14:paraId="6CF1B3E4" w14:textId="77777777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β. Ποια χρώματα κυριαρχούν; Ποια η λειτουργία τους;</w:t>
      </w:r>
    </w:p>
    <w:p w14:paraId="0F8F2CA4" w14:textId="4DD03D33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..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………………….………………………………………………………………………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………..</w:t>
      </w:r>
    </w:p>
    <w:p w14:paraId="02B037F8" w14:textId="77777777" w:rsidR="002976F1" w:rsidRPr="002976F1" w:rsidRDefault="002976F1" w:rsidP="002976F1">
      <w:pPr>
        <w:spacing w:line="100" w:lineRule="atLeast"/>
        <w:ind w:left="-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γ. Γιατί οι γραμμές είναι κοφτερές και γεμάτες ένταση;</w:t>
      </w:r>
    </w:p>
    <w:p w14:paraId="3D5FD4E6" w14:textId="129E0EFB" w:rsidR="002976F1" w:rsidRPr="002976F1" w:rsidRDefault="002976F1" w:rsidP="002976F1">
      <w:pPr>
        <w:spacing w:line="100" w:lineRule="atLeast"/>
        <w:ind w:left="-851" w:right="-908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……………………………………………………..………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……..</w:t>
      </w:r>
    </w:p>
    <w:p w14:paraId="2077510D" w14:textId="77777777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δ. Ποια συναισθήματα δημιουργεί ο συγκεκριμένος πίνακας;</w:t>
      </w:r>
    </w:p>
    <w:p w14:paraId="1C6D33DF" w14:textId="338E60A6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..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…………………………..………………………………………………………………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………..</w:t>
      </w:r>
    </w:p>
    <w:p w14:paraId="246BA4D1" w14:textId="77777777" w:rsidR="002976F1" w:rsidRPr="002976F1" w:rsidRDefault="002976F1" w:rsidP="002976F1">
      <w:pPr>
        <w:spacing w:line="100" w:lineRule="atLeast"/>
        <w:ind w:left="-851" w:right="-625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ε. Θεωρείτε τον πίνακα επίκαιρο; Αν ναι, για ποιο λόγο;</w:t>
      </w:r>
    </w:p>
    <w:p w14:paraId="326ED2D5" w14:textId="25F1C947" w:rsidR="002976F1" w:rsidRPr="002976F1" w:rsidRDefault="002976F1" w:rsidP="002976F1">
      <w:pPr>
        <w:ind w:left="-851" w:right="-625"/>
        <w:rPr>
          <w:sz w:val="28"/>
          <w:szCs w:val="28"/>
        </w:rPr>
      </w:pP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…………………………………………………………………………………………………………………………….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…………</w:t>
      </w:r>
      <w:r>
        <w:rPr>
          <w:rStyle w:val="1"/>
          <w:rFonts w:ascii="Times New Roman" w:hAnsi="Times New Roman" w:cs="Times New Roman"/>
          <w:sz w:val="28"/>
          <w:szCs w:val="28"/>
        </w:rPr>
        <w:t>……………………</w:t>
      </w:r>
      <w:r w:rsidRPr="002976F1">
        <w:rPr>
          <w:rStyle w:val="1"/>
          <w:rFonts w:ascii="Times New Roman" w:hAnsi="Times New Roman" w:cs="Times New Roman"/>
          <w:sz w:val="28"/>
          <w:szCs w:val="28"/>
        </w:rPr>
        <w:t>……..</w:t>
      </w:r>
      <w:bookmarkEnd w:id="0"/>
    </w:p>
    <w:sectPr w:rsidR="002976F1" w:rsidRPr="002976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F1"/>
    <w:rsid w:val="002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4FD0"/>
  <w15:chartTrackingRefBased/>
  <w15:docId w15:val="{67FF653E-DC17-438A-AD75-4A2CFC73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F1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29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Μίτση</dc:creator>
  <cp:keywords/>
  <dc:description/>
  <cp:lastModifiedBy>Μίτση</cp:lastModifiedBy>
  <cp:revision>1</cp:revision>
  <dcterms:created xsi:type="dcterms:W3CDTF">2021-06-18T23:04:00Z</dcterms:created>
  <dcterms:modified xsi:type="dcterms:W3CDTF">2021-06-18T23:06:00Z</dcterms:modified>
</cp:coreProperties>
</file>